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F18" w:rsidRPr="00AB17D0" w:rsidRDefault="001C3F18" w:rsidP="001C3F18">
      <w:pPr>
        <w:jc w:val="center"/>
        <w:rPr>
          <w:b/>
          <w:bCs/>
          <w:sz w:val="44"/>
          <w:szCs w:val="44"/>
          <w:lang w:val="en-US"/>
        </w:rPr>
      </w:pPr>
      <w:r w:rsidRPr="00AB17D0">
        <w:rPr>
          <w:b/>
          <w:bCs/>
          <w:sz w:val="44"/>
          <w:szCs w:val="44"/>
          <w:lang w:val="en-US"/>
        </w:rPr>
        <w:t>Reja</w:t>
      </w:r>
      <w:r w:rsidR="00AB17D0" w:rsidRPr="00AB17D0">
        <w:rPr>
          <w:b/>
          <w:bCs/>
          <w:sz w:val="44"/>
          <w:szCs w:val="44"/>
          <w:lang w:val="en-US"/>
        </w:rPr>
        <w:t>:</w:t>
      </w:r>
    </w:p>
    <w:p w:rsidR="00AB17D0" w:rsidRPr="00E01BDF" w:rsidRDefault="00AB17D0" w:rsidP="001C3F18">
      <w:pPr>
        <w:jc w:val="center"/>
        <w:rPr>
          <w:b/>
          <w:bCs/>
          <w:sz w:val="32"/>
          <w:szCs w:val="32"/>
          <w:lang w:val="en-US"/>
        </w:rPr>
      </w:pPr>
    </w:p>
    <w:p w:rsidR="001C3F18" w:rsidRPr="00AB17D0" w:rsidRDefault="001C3F18" w:rsidP="001C3F18">
      <w:pPr>
        <w:numPr>
          <w:ilvl w:val="0"/>
          <w:numId w:val="2"/>
        </w:numPr>
        <w:jc w:val="both"/>
        <w:rPr>
          <w:bCs/>
          <w:sz w:val="36"/>
          <w:szCs w:val="36"/>
          <w:lang w:val="en-US"/>
        </w:rPr>
      </w:pPr>
      <w:r w:rsidRPr="00AB17D0">
        <w:rPr>
          <w:bCs/>
          <w:sz w:val="36"/>
          <w:szCs w:val="36"/>
          <w:lang w:val="en-US"/>
        </w:rPr>
        <w:t>O’tkazgich materiallarining asosiy xossalari</w:t>
      </w:r>
    </w:p>
    <w:p w:rsidR="001C3F18" w:rsidRPr="00AB17D0" w:rsidRDefault="001C3F18" w:rsidP="001C3F18">
      <w:pPr>
        <w:numPr>
          <w:ilvl w:val="0"/>
          <w:numId w:val="2"/>
        </w:numPr>
        <w:jc w:val="both"/>
        <w:rPr>
          <w:bCs/>
          <w:sz w:val="36"/>
          <w:szCs w:val="36"/>
          <w:lang w:val="en-US"/>
        </w:rPr>
      </w:pPr>
      <w:r w:rsidRPr="00AB17D0">
        <w:rPr>
          <w:bCs/>
          <w:sz w:val="36"/>
          <w:szCs w:val="36"/>
          <w:lang w:val="en-US"/>
        </w:rPr>
        <w:t>Metallarning asosiy xossalari</w:t>
      </w:r>
    </w:p>
    <w:p w:rsidR="001C3F18" w:rsidRPr="00AB17D0" w:rsidRDefault="001C3F18" w:rsidP="001C3F18">
      <w:pPr>
        <w:numPr>
          <w:ilvl w:val="0"/>
          <w:numId w:val="2"/>
        </w:numPr>
        <w:jc w:val="both"/>
        <w:rPr>
          <w:bCs/>
          <w:sz w:val="36"/>
          <w:szCs w:val="36"/>
          <w:lang w:val="en-US"/>
        </w:rPr>
      </w:pPr>
      <w:r w:rsidRPr="00AB17D0">
        <w:rPr>
          <w:bCs/>
          <w:sz w:val="36"/>
          <w:szCs w:val="36"/>
          <w:lang w:val="en-US"/>
        </w:rPr>
        <w:t>O’tkazuvchanlik xususiyati yuqori bo’lgan materiallar</w:t>
      </w:r>
    </w:p>
    <w:p w:rsidR="001C3F18" w:rsidRPr="00E01BDF" w:rsidRDefault="001C3F18" w:rsidP="001C3F18">
      <w:pPr>
        <w:jc w:val="both"/>
        <w:rPr>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1C3F18" w:rsidRPr="00E01BDF" w:rsidRDefault="001C3F18" w:rsidP="001C3F18">
      <w:pPr>
        <w:jc w:val="center"/>
        <w:rPr>
          <w:b/>
          <w:bCs/>
          <w:sz w:val="28"/>
          <w:szCs w:val="28"/>
          <w:lang w:val="en-US"/>
        </w:rPr>
      </w:pPr>
    </w:p>
    <w:p w:rsidR="00CD6FCF" w:rsidRDefault="00CD6FCF" w:rsidP="001C3F18">
      <w:pPr>
        <w:jc w:val="center"/>
        <w:rPr>
          <w:b/>
          <w:bCs/>
          <w:sz w:val="40"/>
          <w:szCs w:val="40"/>
          <w:lang w:val="en-US"/>
        </w:rPr>
      </w:pPr>
      <w:r w:rsidRPr="00E01BDF">
        <w:rPr>
          <w:b/>
          <w:bCs/>
          <w:sz w:val="40"/>
          <w:szCs w:val="40"/>
          <w:lang w:val="en-US"/>
        </w:rPr>
        <w:lastRenderedPageBreak/>
        <w:t>O’tkazgich materiallarining asosiy xossalari</w:t>
      </w:r>
    </w:p>
    <w:p w:rsidR="00E01BDF" w:rsidRPr="00E01BDF" w:rsidRDefault="00E01BDF" w:rsidP="001C3F18">
      <w:pPr>
        <w:jc w:val="center"/>
        <w:rPr>
          <w:b/>
          <w:bCs/>
          <w:sz w:val="40"/>
          <w:szCs w:val="40"/>
          <w:lang w:val="en-US"/>
        </w:rPr>
      </w:pPr>
    </w:p>
    <w:p w:rsidR="00CD6FCF" w:rsidRPr="00E01BDF" w:rsidRDefault="00CD6FCF" w:rsidP="001C3F18">
      <w:pPr>
        <w:ind w:firstLine="708"/>
        <w:jc w:val="both"/>
        <w:rPr>
          <w:sz w:val="28"/>
          <w:szCs w:val="28"/>
          <w:lang w:val="en-US"/>
        </w:rPr>
      </w:pPr>
      <w:r w:rsidRPr="00E01BDF">
        <w:rPr>
          <w:sz w:val="28"/>
          <w:szCs w:val="28"/>
          <w:lang w:val="en-US"/>
        </w:rPr>
        <w:t>Elektr toki o’tkazgichlari sifatida qattiq jismlar, suyuqliklar va ma’lum sharoitlarda esa gaz ham qo’llanilishi mumkin. Elektr texnikada qo’llaniladigan aksariyat qattiq o’tkazuvchi materiallarga metall va uning qotishmalari kiradi.</w:t>
      </w:r>
    </w:p>
    <w:p w:rsidR="00CD6FCF" w:rsidRPr="00E01BDF" w:rsidRDefault="00CD6FCF" w:rsidP="001C3F18">
      <w:pPr>
        <w:ind w:firstLine="708"/>
        <w:jc w:val="both"/>
        <w:rPr>
          <w:sz w:val="28"/>
          <w:szCs w:val="28"/>
          <w:lang w:val="en-US"/>
        </w:rPr>
      </w:pPr>
      <w:r w:rsidRPr="00E01BDF">
        <w:rPr>
          <w:sz w:val="28"/>
          <w:szCs w:val="28"/>
          <w:lang w:val="en-US"/>
        </w:rPr>
        <w:t xml:space="preserve">Yuqori elektr o’tkazuvchanlikka ega bo’lgan o’tkazgich materiallarga normal harorat sharoitida solishtirma qarshiligi </w:t>
      </w:r>
      <w:r w:rsidRPr="00E01BDF">
        <w:rPr>
          <w:sz w:val="28"/>
          <w:szCs w:val="28"/>
          <w:lang w:val="en-US"/>
        </w:rPr>
        <w:sym w:font="Symbol" w:char="F072"/>
      </w:r>
      <w:r w:rsidRPr="00E01BDF">
        <w:rPr>
          <w:sz w:val="28"/>
          <w:szCs w:val="28"/>
          <w:lang w:val="en-US"/>
        </w:rPr>
        <w:sym w:font="Symbol" w:char="F0A3"/>
      </w:r>
      <w:r w:rsidRPr="00E01BDF">
        <w:rPr>
          <w:sz w:val="28"/>
          <w:szCs w:val="28"/>
          <w:lang w:val="en-US"/>
        </w:rPr>
        <w:t>0,05 mkOm</w:t>
      </w:r>
      <w:r w:rsidRPr="00E01BDF">
        <w:rPr>
          <w:sz w:val="28"/>
          <w:szCs w:val="28"/>
          <w:lang w:val="en-US"/>
        </w:rPr>
        <w:sym w:font="Symbol" w:char="F0D7"/>
      </w:r>
      <w:r w:rsidRPr="00E01BDF">
        <w:rPr>
          <w:sz w:val="28"/>
          <w:szCs w:val="28"/>
          <w:lang w:val="en-US"/>
        </w:rPr>
        <w:t>m bo’lgan metallar kiradi. Normal haroratda solishtirma qarshiligi kamida 0,3 mkOm</w:t>
      </w:r>
      <w:r w:rsidRPr="00E01BDF">
        <w:rPr>
          <w:sz w:val="28"/>
          <w:szCs w:val="28"/>
          <w:lang w:val="en-US"/>
        </w:rPr>
        <w:sym w:font="Symbol" w:char="F0D7"/>
      </w:r>
      <w:r w:rsidRPr="00E01BDF">
        <w:rPr>
          <w:sz w:val="28"/>
          <w:szCs w:val="28"/>
          <w:lang w:val="en-US"/>
        </w:rPr>
        <w:t>m bo’lgan qotishmalar yuqori qarshilikka ega qotishmalar deyiladi. Yuqori o’tkazuvchanlikka ega metallar sim, tok o’tkazuvchi kabellarda, elektr mashinasi va transformatorlarning chulg’amlarida va boshqa asbob-uskunalarda ishlatiladi. Yuqori qarshilikka ega metall va qotishmalar rezistorlar, elektr isitkich asboblari, cho’g’lanma lampalarning tolalarini tayyorlashda  foydalaniladi.</w:t>
      </w:r>
    </w:p>
    <w:p w:rsidR="00CD6FCF" w:rsidRPr="00E01BDF" w:rsidRDefault="00CD6FCF" w:rsidP="001C3F18">
      <w:pPr>
        <w:ind w:firstLine="708"/>
        <w:jc w:val="both"/>
        <w:rPr>
          <w:sz w:val="28"/>
          <w:szCs w:val="28"/>
          <w:lang w:val="en-US"/>
        </w:rPr>
      </w:pPr>
      <w:r w:rsidRPr="00E01BDF">
        <w:rPr>
          <w:sz w:val="28"/>
          <w:szCs w:val="28"/>
          <w:lang w:val="en-US"/>
        </w:rPr>
        <w:t xml:space="preserve">O’ta past (kriogen) haroratlarda solishtirma qarshiligi o’ta kichik bo’lgan materiallar – o’ta o’tkazgichlar va krio-o’tkazgichlar alohida ahamiyatga ega. </w:t>
      </w:r>
    </w:p>
    <w:p w:rsidR="00CD6FCF" w:rsidRPr="00E01BDF" w:rsidRDefault="00CD6FCF" w:rsidP="001C3F18">
      <w:pPr>
        <w:ind w:firstLine="708"/>
        <w:jc w:val="both"/>
        <w:rPr>
          <w:sz w:val="28"/>
          <w:szCs w:val="28"/>
          <w:lang w:val="en-US"/>
        </w:rPr>
      </w:pPr>
      <w:r w:rsidRPr="00E01BDF">
        <w:rPr>
          <w:sz w:val="28"/>
          <w:szCs w:val="28"/>
          <w:lang w:val="en-US"/>
        </w:rPr>
        <w:t>Suyuq o’tkazgichlarga erigan metallar hamda turli elektrolitlar kiradi. Bunga misol tariqasida suyuqlanish harorati - 39</w:t>
      </w:r>
      <w:r w:rsidRPr="00E01BDF">
        <w:rPr>
          <w:sz w:val="28"/>
          <w:szCs w:val="28"/>
          <w:lang w:val="en-US"/>
        </w:rPr>
        <w:sym w:font="Symbol" w:char="F0B0"/>
      </w:r>
      <w:r w:rsidRPr="00E01BDF">
        <w:rPr>
          <w:sz w:val="28"/>
          <w:szCs w:val="28"/>
          <w:lang w:val="en-US"/>
        </w:rPr>
        <w:t>C bo’lgan simobni keltirish mumkin.</w:t>
      </w:r>
    </w:p>
    <w:p w:rsidR="00CD6FCF" w:rsidRPr="00E01BDF" w:rsidRDefault="00CD6FCF" w:rsidP="001C3F18">
      <w:pPr>
        <w:ind w:firstLine="708"/>
        <w:jc w:val="both"/>
        <w:rPr>
          <w:sz w:val="28"/>
          <w:szCs w:val="28"/>
          <w:lang w:val="en-US"/>
        </w:rPr>
      </w:pPr>
      <w:r w:rsidRPr="00E01BDF">
        <w:rPr>
          <w:sz w:val="28"/>
          <w:szCs w:val="28"/>
          <w:lang w:val="en-US"/>
        </w:rPr>
        <w:t>Qattiq va suyuq holatdagi metallardan elektr toki o’tish jarayoni elektr maydoni ta’sirida ozod elektronlarning tartibli haroratiga asoslanadi. Shu sababli, metallar elektronli elektr o’tkazgich yoki birinchi darajali elektr o’tkazgich yoki elektrolitlarga kislota, ishqor va tuzli eritmalar kiradi. Mazkur moddalardan tok o’tishi, Faradey qonuniga asosan, elektr zaryadlari bilan birgalikda ionlarning siljishi bilan tushuntiriladi. Tok uzluksiz o’tishi jarayonida bunday elektrolit tarkibi asta-sekin o’zgara boradi va elektrodlarda elektroliz mahsulotlari to’plana boradi. Erigan holatdagi ion kristallari ham ikkinchi darajali o’tkazgichlarga kiradi.</w:t>
      </w:r>
      <w:r w:rsidR="001C3F18" w:rsidRPr="00E01BDF">
        <w:rPr>
          <w:sz w:val="28"/>
          <w:szCs w:val="28"/>
          <w:lang w:val="en-US"/>
        </w:rPr>
        <w:t xml:space="preserve"> </w:t>
      </w:r>
      <w:r w:rsidRPr="00E01BDF">
        <w:rPr>
          <w:sz w:val="28"/>
          <w:szCs w:val="28"/>
          <w:lang w:val="en-US"/>
        </w:rPr>
        <w:t>Gaz yoki metall bug’i kuchsiz elektr maydonida o’zidan elektr tokini o’tkazmaydi. Agar elektr maydon kuchlanganligi o’zining urilish va fotoionlashish sodir qiladigan keskin qiymatidan o’tsa, gazlar elektronli va ionli elektr o’tkazuvchanlikka ega bo’ladi.</w:t>
      </w:r>
      <w:r w:rsidR="001C3F18" w:rsidRPr="00E01BDF">
        <w:rPr>
          <w:sz w:val="28"/>
          <w:szCs w:val="28"/>
          <w:lang w:val="en-US"/>
        </w:rPr>
        <w:t xml:space="preserve"> </w:t>
      </w:r>
      <w:r w:rsidRPr="00E01BDF">
        <w:rPr>
          <w:sz w:val="28"/>
          <w:szCs w:val="28"/>
          <w:lang w:val="en-US"/>
        </w:rPr>
        <w:t xml:space="preserve">Qattiq o’tkazgich ion panjarali kristall sistema ko’rinishida bo’lib, ichki qismida ozod elektronlar joylashgan deb faraz qilinadi. Odatda, bu elektronlar issiqlik ta’sirida betartib, elektr maydoni ta’sirida esa aniq yo’nalish bo’yicha harakatlanadi. Elektronlar harakat davomida kristall panjara tugunlari bilan to’qnashishi natijasida ajralib chiqadigan energiya o’tkazgichning metall asosiga Joul-Lens qonuni keltirib chiqarilgan, ya’ni metallarda elektr o’tkazuvchanlik va elektr energiya isrofi tushuntirib berilgan. Bundan tashqari, mazkur qonun metallarning elektr va issiqlik o’tkazuvchanliklari orasidagi bog’lanishni ham izohlaydi. Metallarning asosiy xossalari 12-jadvalda keltirilgan. O’tkazgich materiallarning xossalarini ifodalaydigan asosiy ko’rsatkichlar quyidagilardan iborat: </w:t>
      </w:r>
    </w:p>
    <w:p w:rsidR="00CD6FCF" w:rsidRPr="00E01BDF" w:rsidRDefault="00CD6FCF" w:rsidP="001C3F18">
      <w:pPr>
        <w:ind w:firstLine="708"/>
        <w:jc w:val="both"/>
        <w:rPr>
          <w:sz w:val="28"/>
          <w:szCs w:val="28"/>
          <w:lang w:val="en-US"/>
        </w:rPr>
      </w:pPr>
      <w:r w:rsidRPr="00E01BDF">
        <w:rPr>
          <w:sz w:val="28"/>
          <w:szCs w:val="28"/>
          <w:lang w:val="en-US"/>
        </w:rPr>
        <w:t>solishtirma qarshilik (</w:t>
      </w:r>
      <w:r w:rsidRPr="00E01BDF">
        <w:rPr>
          <w:sz w:val="28"/>
          <w:szCs w:val="28"/>
          <w:lang w:val="en-US"/>
        </w:rPr>
        <w:sym w:font="Symbol" w:char="F072"/>
      </w:r>
      <w:r w:rsidRPr="00E01BDF">
        <w:rPr>
          <w:sz w:val="28"/>
          <w:szCs w:val="28"/>
          <w:lang w:val="en-US"/>
        </w:rPr>
        <w:t>) yoki solishtirma o’tkazuvchanlik (</w:t>
      </w:r>
      <w:r w:rsidRPr="00E01BDF">
        <w:rPr>
          <w:sz w:val="28"/>
          <w:szCs w:val="28"/>
          <w:lang w:val="en-US"/>
        </w:rPr>
        <w:sym w:font="Symbol" w:char="F067"/>
      </w:r>
      <w:r w:rsidRPr="00E01BDF">
        <w:rPr>
          <w:sz w:val="28"/>
          <w:szCs w:val="28"/>
          <w:lang w:val="en-US"/>
        </w:rPr>
        <w:t>=1/</w:t>
      </w:r>
      <w:r w:rsidRPr="00E01BDF">
        <w:rPr>
          <w:sz w:val="28"/>
          <w:szCs w:val="28"/>
          <w:lang w:val="en-US"/>
        </w:rPr>
        <w:sym w:font="Symbol" w:char="F072"/>
      </w:r>
      <w:r w:rsidRPr="00E01BDF">
        <w:rPr>
          <w:sz w:val="28"/>
          <w:szCs w:val="28"/>
          <w:lang w:val="en-US"/>
        </w:rPr>
        <w:t xml:space="preserve">); </w:t>
      </w:r>
    </w:p>
    <w:p w:rsidR="00CD6FCF" w:rsidRPr="00E01BDF" w:rsidRDefault="00CD6FCF" w:rsidP="001C3F18">
      <w:pPr>
        <w:ind w:firstLine="708"/>
        <w:jc w:val="both"/>
        <w:rPr>
          <w:sz w:val="28"/>
          <w:szCs w:val="28"/>
          <w:lang w:val="en-US"/>
        </w:rPr>
      </w:pPr>
      <w:r w:rsidRPr="00E01BDF">
        <w:rPr>
          <w:sz w:val="28"/>
          <w:szCs w:val="28"/>
          <w:lang w:val="en-US"/>
        </w:rPr>
        <w:t>solishtirma qarshilikning harorat koeffitsienti (TK</w:t>
      </w:r>
      <w:r w:rsidRPr="00E01BDF">
        <w:rPr>
          <w:sz w:val="28"/>
          <w:szCs w:val="28"/>
          <w:lang w:val="en-US"/>
        </w:rPr>
        <w:sym w:font="Symbol" w:char="F072"/>
      </w:r>
      <w:r w:rsidRPr="00E01BDF">
        <w:rPr>
          <w:sz w:val="28"/>
          <w:szCs w:val="28"/>
          <w:lang w:val="en-US"/>
        </w:rPr>
        <w:t xml:space="preserve">)yoki </w:t>
      </w:r>
      <w:r w:rsidRPr="00E01BDF">
        <w:rPr>
          <w:sz w:val="28"/>
          <w:szCs w:val="28"/>
          <w:lang w:val="en-US"/>
        </w:rPr>
        <w:sym w:font="Symbol" w:char="F061"/>
      </w:r>
      <w:r w:rsidRPr="00E01BDF">
        <w:rPr>
          <w:sz w:val="28"/>
          <w:szCs w:val="28"/>
          <w:vertAlign w:val="subscript"/>
          <w:lang w:val="en-US"/>
        </w:rPr>
        <w:sym w:font="Symbol" w:char="F072"/>
      </w:r>
      <w:r w:rsidRPr="00E01BDF">
        <w:rPr>
          <w:sz w:val="28"/>
          <w:szCs w:val="28"/>
          <w:lang w:val="en-US"/>
        </w:rPr>
        <w:t xml:space="preserve">;    </w:t>
      </w:r>
    </w:p>
    <w:p w:rsidR="00CD6FCF" w:rsidRPr="00E01BDF" w:rsidRDefault="00CD6FCF" w:rsidP="001C3F18">
      <w:pPr>
        <w:ind w:firstLine="708"/>
        <w:jc w:val="both"/>
        <w:rPr>
          <w:sz w:val="28"/>
          <w:szCs w:val="28"/>
          <w:lang w:val="en-US"/>
        </w:rPr>
      </w:pPr>
      <w:r w:rsidRPr="00E01BDF">
        <w:rPr>
          <w:sz w:val="28"/>
          <w:szCs w:val="28"/>
          <w:lang w:val="en-US"/>
        </w:rPr>
        <w:t>issiqlik o’tkazuvchanlik koeffitsienti (</w:t>
      </w:r>
      <w:r w:rsidRPr="00E01BDF">
        <w:rPr>
          <w:sz w:val="28"/>
          <w:szCs w:val="28"/>
          <w:lang w:val="en-US"/>
        </w:rPr>
        <w:sym w:font="Symbol" w:char="F067"/>
      </w:r>
      <w:r w:rsidRPr="00E01BDF">
        <w:rPr>
          <w:sz w:val="28"/>
          <w:szCs w:val="28"/>
          <w:vertAlign w:val="subscript"/>
          <w:lang w:val="en-US"/>
        </w:rPr>
        <w:t>T</w:t>
      </w:r>
      <w:r w:rsidRPr="00E01BDF">
        <w:rPr>
          <w:sz w:val="28"/>
          <w:szCs w:val="28"/>
          <w:lang w:val="en-US"/>
        </w:rPr>
        <w:t>);</w:t>
      </w:r>
    </w:p>
    <w:p w:rsidR="00CD6FCF" w:rsidRPr="00E01BDF" w:rsidRDefault="00CD6FCF" w:rsidP="001C3F18">
      <w:pPr>
        <w:ind w:firstLine="708"/>
        <w:jc w:val="both"/>
        <w:rPr>
          <w:sz w:val="28"/>
          <w:szCs w:val="28"/>
          <w:lang w:val="en-US"/>
        </w:rPr>
      </w:pPr>
      <w:r w:rsidRPr="00E01BDF">
        <w:rPr>
          <w:sz w:val="28"/>
          <w:szCs w:val="28"/>
          <w:lang w:val="en-US"/>
        </w:rPr>
        <w:t>kontakt potentsiallar farqi va termoelektr yurituvchi kuch (TEYUK);</w:t>
      </w:r>
    </w:p>
    <w:p w:rsidR="00CD6FCF" w:rsidRPr="00E01BDF" w:rsidRDefault="00CD6FCF" w:rsidP="001C3F18">
      <w:pPr>
        <w:ind w:firstLine="708"/>
        <w:jc w:val="both"/>
        <w:rPr>
          <w:sz w:val="28"/>
          <w:szCs w:val="28"/>
          <w:lang w:val="en-US"/>
        </w:rPr>
      </w:pPr>
      <w:r w:rsidRPr="00E01BDF">
        <w:rPr>
          <w:sz w:val="28"/>
          <w:szCs w:val="28"/>
          <w:lang w:val="en-US"/>
        </w:rPr>
        <w:t>elektronlarning metalldan chiqish ishi;</w:t>
      </w:r>
    </w:p>
    <w:p w:rsidR="00CD6FCF" w:rsidRPr="00E01BDF" w:rsidRDefault="00CD6FCF" w:rsidP="001C3F18">
      <w:pPr>
        <w:ind w:firstLine="708"/>
        <w:jc w:val="both"/>
        <w:rPr>
          <w:sz w:val="28"/>
          <w:szCs w:val="28"/>
          <w:lang w:val="en-US"/>
        </w:rPr>
      </w:pPr>
      <w:r w:rsidRPr="00E01BDF">
        <w:rPr>
          <w:sz w:val="28"/>
          <w:szCs w:val="28"/>
          <w:lang w:val="en-US"/>
        </w:rPr>
        <w:t>cho’zilishdagi mustahkamlik chegarasi (</w:t>
      </w:r>
      <w:r w:rsidRPr="00E01BDF">
        <w:rPr>
          <w:sz w:val="28"/>
          <w:szCs w:val="28"/>
          <w:lang w:val="en-US"/>
        </w:rPr>
        <w:sym w:font="Symbol" w:char="F073"/>
      </w:r>
      <w:r w:rsidRPr="00E01BDF">
        <w:rPr>
          <w:sz w:val="28"/>
          <w:szCs w:val="28"/>
          <w:vertAlign w:val="subscript"/>
          <w:lang w:val="en-US"/>
        </w:rPr>
        <w:t>r</w:t>
      </w:r>
      <w:r w:rsidRPr="00E01BDF">
        <w:rPr>
          <w:sz w:val="28"/>
          <w:szCs w:val="28"/>
          <w:lang w:val="en-US"/>
        </w:rPr>
        <w:t>) va uzilish oldidagi nisbiy cho’zilish (</w:t>
      </w:r>
      <w:r w:rsidRPr="00E01BDF">
        <w:rPr>
          <w:sz w:val="28"/>
          <w:szCs w:val="28"/>
          <w:lang w:val="en-US"/>
        </w:rPr>
        <w:sym w:font="Symbol" w:char="F044"/>
      </w:r>
      <w:r w:rsidRPr="00E01BDF">
        <w:rPr>
          <w:sz w:val="28"/>
          <w:szCs w:val="28"/>
          <w:lang w:val="en-US"/>
        </w:rPr>
        <w:t>l/l).</w:t>
      </w:r>
    </w:p>
    <w:p w:rsidR="001C3F18" w:rsidRPr="00E01BDF" w:rsidRDefault="00CD6FCF" w:rsidP="001C3F18">
      <w:pPr>
        <w:ind w:firstLine="708"/>
        <w:jc w:val="both"/>
        <w:rPr>
          <w:sz w:val="28"/>
          <w:szCs w:val="28"/>
          <w:lang w:val="en-US"/>
        </w:rPr>
      </w:pPr>
      <w:r w:rsidRPr="00E01BDF">
        <w:rPr>
          <w:sz w:val="28"/>
          <w:szCs w:val="28"/>
          <w:lang w:val="en-US"/>
        </w:rPr>
        <w:lastRenderedPageBreak/>
        <w:t>O’tkazgichdagi tok zichligi va elektr maydon kuchlanganligi o’zaro quyidagicha bog’lanishga ega:</w:t>
      </w:r>
      <w:r w:rsidR="001C3F18" w:rsidRPr="00E01BDF">
        <w:rPr>
          <w:sz w:val="28"/>
          <w:szCs w:val="28"/>
          <w:lang w:val="en-US"/>
        </w:rPr>
        <w:t xml:space="preserve"> </w:t>
      </w:r>
      <w:r w:rsidRPr="00E01BDF">
        <w:rPr>
          <w:sz w:val="28"/>
          <w:szCs w:val="28"/>
          <w:lang w:val="en-US"/>
        </w:rPr>
        <w:t>J=</w:t>
      </w:r>
      <w:r w:rsidRPr="00E01BDF">
        <w:rPr>
          <w:sz w:val="28"/>
          <w:szCs w:val="28"/>
          <w:lang w:val="en-US"/>
        </w:rPr>
        <w:sym w:font="Symbol" w:char="F067"/>
      </w:r>
      <w:r w:rsidRPr="00E01BDF">
        <w:rPr>
          <w:sz w:val="28"/>
          <w:szCs w:val="28"/>
          <w:lang w:val="en-US"/>
        </w:rPr>
        <w:sym w:font="Symbol" w:char="F0D7"/>
      </w:r>
      <w:r w:rsidRPr="00E01BDF">
        <w:rPr>
          <w:sz w:val="28"/>
          <w:szCs w:val="28"/>
          <w:lang w:val="en-US"/>
        </w:rPr>
        <w:t>E</w:t>
      </w:r>
      <w:r w:rsidR="001C3F18" w:rsidRPr="00E01BDF">
        <w:rPr>
          <w:sz w:val="28"/>
          <w:szCs w:val="28"/>
          <w:lang w:val="en-US"/>
        </w:rPr>
        <w:t xml:space="preserve"> </w:t>
      </w:r>
      <w:r w:rsidRPr="00E01BDF">
        <w:rPr>
          <w:sz w:val="28"/>
          <w:szCs w:val="28"/>
          <w:lang w:val="en-US"/>
        </w:rPr>
        <w:t>bunda :</w:t>
      </w:r>
    </w:p>
    <w:p w:rsidR="00CD6FCF" w:rsidRPr="00E01BDF" w:rsidRDefault="00CD6FCF" w:rsidP="001C3F18">
      <w:pPr>
        <w:ind w:firstLine="708"/>
        <w:jc w:val="both"/>
        <w:rPr>
          <w:sz w:val="28"/>
          <w:szCs w:val="28"/>
          <w:lang w:val="en-US"/>
        </w:rPr>
      </w:pPr>
      <w:r w:rsidRPr="00E01BDF">
        <w:rPr>
          <w:sz w:val="28"/>
          <w:szCs w:val="28"/>
          <w:lang w:val="en-US"/>
        </w:rPr>
        <w:t xml:space="preserve"> J- tok zichligi, A/m</w:t>
      </w:r>
      <w:r w:rsidRPr="00E01BDF">
        <w:rPr>
          <w:sz w:val="28"/>
          <w:szCs w:val="28"/>
          <w:vertAlign w:val="superscript"/>
          <w:lang w:val="en-US"/>
        </w:rPr>
        <w:t>2</w:t>
      </w:r>
      <w:r w:rsidRPr="00E01BDF">
        <w:rPr>
          <w:sz w:val="28"/>
          <w:szCs w:val="28"/>
          <w:lang w:val="en-US"/>
        </w:rPr>
        <w:t xml:space="preserve">; </w:t>
      </w:r>
      <w:r w:rsidRPr="00E01BDF">
        <w:rPr>
          <w:sz w:val="28"/>
          <w:szCs w:val="28"/>
          <w:lang w:val="en-US"/>
        </w:rPr>
        <w:sym w:font="Symbol" w:char="F067"/>
      </w:r>
      <w:r w:rsidRPr="00E01BDF">
        <w:rPr>
          <w:sz w:val="28"/>
          <w:szCs w:val="28"/>
          <w:lang w:val="en-US"/>
        </w:rPr>
        <w:t>- o’tkazgich materialining solishtirma elektr o’tkazuvchanligi, V/m.</w:t>
      </w:r>
    </w:p>
    <w:p w:rsidR="00CD6FCF" w:rsidRPr="00E01BDF" w:rsidRDefault="00CD6FCF" w:rsidP="001C3F18">
      <w:pPr>
        <w:ind w:firstLine="708"/>
        <w:jc w:val="both"/>
        <w:rPr>
          <w:sz w:val="28"/>
          <w:szCs w:val="28"/>
          <w:lang w:val="en-US"/>
        </w:rPr>
      </w:pPr>
      <w:r w:rsidRPr="00E01BDF">
        <w:rPr>
          <w:sz w:val="28"/>
          <w:szCs w:val="28"/>
          <w:lang w:val="en-US"/>
        </w:rPr>
        <w:t>Metallarda solishtirma o’tkazuvchanlik elektr maydoni kuchlanganligiga bog’liq bo’lmaydi. Solishtirma o’tkazuvchanlikka teskari kattalik solishtirma qarshilik (</w:t>
      </w:r>
      <w:r w:rsidRPr="00E01BDF">
        <w:rPr>
          <w:sz w:val="28"/>
          <w:szCs w:val="28"/>
          <w:lang w:val="en-US"/>
        </w:rPr>
        <w:sym w:font="Symbol" w:char="F072"/>
      </w:r>
      <w:r w:rsidRPr="00E01BDF">
        <w:rPr>
          <w:sz w:val="28"/>
          <w:szCs w:val="28"/>
          <w:lang w:val="en-US"/>
        </w:rPr>
        <w:t>=l/</w:t>
      </w:r>
      <w:r w:rsidRPr="00E01BDF">
        <w:rPr>
          <w:sz w:val="28"/>
          <w:szCs w:val="28"/>
          <w:lang w:val="en-US"/>
        </w:rPr>
        <w:sym w:font="Symbol" w:char="F067"/>
      </w:r>
      <w:r w:rsidRPr="00E01BDF">
        <w:rPr>
          <w:sz w:val="28"/>
          <w:szCs w:val="28"/>
          <w:lang w:val="en-US"/>
        </w:rPr>
        <w:t xml:space="preserve"> deyilib, qarshiligi R uzunligi bir va o’zgarmas kesim yuzasi S bo’lgan o’tkazgich uchun u quyidagicha hisoblanadi:</w:t>
      </w:r>
    </w:p>
    <w:p w:rsidR="00CD6FCF" w:rsidRPr="00E01BDF" w:rsidRDefault="00CD6FCF" w:rsidP="00CD6FCF">
      <w:pPr>
        <w:jc w:val="both"/>
        <w:rPr>
          <w:sz w:val="28"/>
          <w:szCs w:val="28"/>
          <w:lang w:val="en-US"/>
        </w:rPr>
      </w:pPr>
      <w:r w:rsidRPr="00E01BDF">
        <w:rPr>
          <w:sz w:val="28"/>
          <w:szCs w:val="28"/>
          <w:lang w:val="en-US"/>
        </w:rPr>
        <w:sym w:font="Symbol" w:char="F072"/>
      </w:r>
      <w:r w:rsidRPr="00E01BDF">
        <w:rPr>
          <w:sz w:val="28"/>
          <w:szCs w:val="28"/>
          <w:lang w:val="en-US"/>
        </w:rPr>
        <w:sym w:font="Symbol" w:char="F03D"/>
      </w:r>
      <w:r w:rsidRPr="00E01BDF">
        <w:rPr>
          <w:sz w:val="28"/>
          <w:szCs w:val="28"/>
          <w:lang w:val="en-US"/>
        </w:rPr>
        <w:t>R</w:t>
      </w:r>
      <w:r w:rsidRPr="00E01BDF">
        <w:rPr>
          <w:sz w:val="28"/>
          <w:szCs w:val="28"/>
          <w:lang w:val="en-US"/>
        </w:rPr>
        <w:sym w:font="Symbol" w:char="F0D7"/>
      </w:r>
      <w:r w:rsidRPr="00E01BDF">
        <w:rPr>
          <w:sz w:val="28"/>
          <w:szCs w:val="28"/>
          <w:lang w:val="en-US"/>
        </w:rPr>
        <w:t xml:space="preserve">S/l </w:t>
      </w:r>
      <w:smartTag w:uri="urn:schemas-microsoft-com:office:smarttags" w:element="place">
        <w:r w:rsidRPr="00E01BDF">
          <w:rPr>
            <w:sz w:val="28"/>
            <w:szCs w:val="28"/>
            <w:lang w:val="en-US"/>
          </w:rPr>
          <w:t>Om</w:t>
        </w:r>
      </w:smartTag>
      <w:r w:rsidRPr="00E01BDF">
        <w:rPr>
          <w:sz w:val="28"/>
          <w:szCs w:val="28"/>
          <w:lang w:val="en-US"/>
        </w:rPr>
        <w:sym w:font="Symbol" w:char="F0D7"/>
      </w:r>
      <w:r w:rsidRPr="00E01BDF">
        <w:rPr>
          <w:sz w:val="28"/>
          <w:szCs w:val="28"/>
          <w:lang w:val="en-US"/>
        </w:rPr>
        <w:t>m.</w:t>
      </w:r>
    </w:p>
    <w:p w:rsidR="00CD6FCF" w:rsidRPr="00E01BDF" w:rsidRDefault="00CD6FCF" w:rsidP="001C3F18">
      <w:pPr>
        <w:ind w:firstLine="708"/>
        <w:jc w:val="both"/>
        <w:rPr>
          <w:sz w:val="28"/>
          <w:szCs w:val="28"/>
          <w:lang w:val="en-US"/>
        </w:rPr>
      </w:pPr>
      <w:r w:rsidRPr="00E01BDF">
        <w:rPr>
          <w:sz w:val="28"/>
          <w:szCs w:val="28"/>
          <w:lang w:val="en-US"/>
        </w:rPr>
        <w:t>Metallarning klassik qonuniyatiga asosan metall o’tkazgichlarning solishtirma o’tkazuvchanligi quyidagichadir:</w:t>
      </w:r>
    </w:p>
    <w:p w:rsidR="00CD6FCF" w:rsidRPr="00E01BDF" w:rsidRDefault="00CD6FCF" w:rsidP="00CD6FCF">
      <w:pPr>
        <w:jc w:val="both"/>
        <w:rPr>
          <w:sz w:val="28"/>
          <w:szCs w:val="28"/>
          <w:lang w:val="en-US"/>
        </w:rPr>
      </w:pPr>
      <w:r w:rsidRPr="00E01BDF">
        <w:rPr>
          <w:sz w:val="28"/>
          <w:szCs w:val="28"/>
          <w:lang w:val="en-US"/>
        </w:rPr>
        <w:sym w:font="Symbol" w:char="F067"/>
      </w:r>
      <w:r w:rsidRPr="00E01BDF">
        <w:rPr>
          <w:sz w:val="28"/>
          <w:szCs w:val="28"/>
          <w:lang w:val="en-US"/>
        </w:rPr>
        <w:sym w:font="Symbol" w:char="F03D"/>
      </w:r>
      <w:r w:rsidRPr="00E01BDF">
        <w:rPr>
          <w:sz w:val="28"/>
          <w:szCs w:val="28"/>
          <w:lang w:val="en-US"/>
        </w:rPr>
        <w:t>e</w:t>
      </w:r>
      <w:r w:rsidRPr="00E01BDF">
        <w:rPr>
          <w:sz w:val="28"/>
          <w:szCs w:val="28"/>
          <w:vertAlign w:val="subscript"/>
          <w:lang w:val="en-US"/>
        </w:rPr>
        <w:t>2</w:t>
      </w:r>
      <w:r w:rsidRPr="00E01BDF">
        <w:rPr>
          <w:sz w:val="28"/>
          <w:szCs w:val="28"/>
          <w:lang w:val="en-US"/>
        </w:rPr>
        <w:t>n</w:t>
      </w:r>
      <w:r w:rsidRPr="00E01BDF">
        <w:rPr>
          <w:sz w:val="28"/>
          <w:szCs w:val="28"/>
          <w:vertAlign w:val="subscript"/>
          <w:lang w:val="en-US"/>
        </w:rPr>
        <w:t>0</w:t>
      </w:r>
      <w:r w:rsidRPr="00E01BDF">
        <w:rPr>
          <w:sz w:val="28"/>
          <w:szCs w:val="28"/>
          <w:lang w:val="en-US"/>
        </w:rPr>
        <w:sym w:font="Symbol" w:char="F06C"/>
      </w:r>
      <w:r w:rsidRPr="00E01BDF">
        <w:rPr>
          <w:sz w:val="28"/>
          <w:szCs w:val="28"/>
          <w:lang w:val="en-US"/>
        </w:rPr>
        <w:t>/2m</w:t>
      </w:r>
      <w:r w:rsidRPr="00E01BDF">
        <w:rPr>
          <w:sz w:val="28"/>
          <w:szCs w:val="28"/>
          <w:lang w:val="en-US"/>
        </w:rPr>
        <w:sym w:font="Symbol" w:char="F075"/>
      </w:r>
      <w:r w:rsidRPr="00E01BDF">
        <w:rPr>
          <w:sz w:val="28"/>
          <w:szCs w:val="28"/>
          <w:vertAlign w:val="subscript"/>
          <w:lang w:val="en-US"/>
        </w:rPr>
        <w:t>u</w:t>
      </w:r>
      <w:r w:rsidRPr="00E01BDF">
        <w:rPr>
          <w:sz w:val="28"/>
          <w:szCs w:val="28"/>
          <w:lang w:val="en-US"/>
        </w:rPr>
        <w:t>,</w:t>
      </w:r>
    </w:p>
    <w:p w:rsidR="00CD6FCF" w:rsidRPr="00E01BDF" w:rsidRDefault="00CD6FCF" w:rsidP="001C3F18">
      <w:pPr>
        <w:ind w:firstLine="708"/>
        <w:jc w:val="both"/>
        <w:rPr>
          <w:sz w:val="28"/>
          <w:szCs w:val="28"/>
          <w:lang w:val="en-US"/>
        </w:rPr>
      </w:pPr>
      <w:r w:rsidRPr="00E01BDF">
        <w:rPr>
          <w:sz w:val="28"/>
          <w:szCs w:val="28"/>
          <w:lang w:val="en-US"/>
        </w:rPr>
        <w:t>bunda: e- elektronning zaryadi; n</w:t>
      </w:r>
      <w:r w:rsidRPr="00E01BDF">
        <w:rPr>
          <w:sz w:val="28"/>
          <w:szCs w:val="28"/>
          <w:vertAlign w:val="subscript"/>
          <w:lang w:val="en-US"/>
        </w:rPr>
        <w:t>0</w:t>
      </w:r>
      <w:r w:rsidRPr="00E01BDF">
        <w:rPr>
          <w:sz w:val="28"/>
          <w:szCs w:val="28"/>
          <w:lang w:val="en-US"/>
        </w:rPr>
        <w:t xml:space="preserve">- metallning hajm birligidagi ozod elektronlar soni; </w:t>
      </w:r>
      <w:r w:rsidRPr="00E01BDF">
        <w:rPr>
          <w:sz w:val="28"/>
          <w:szCs w:val="28"/>
          <w:lang w:val="en-US"/>
        </w:rPr>
        <w:sym w:font="Symbol" w:char="F06C"/>
      </w:r>
      <w:r w:rsidRPr="00E01BDF">
        <w:rPr>
          <w:sz w:val="28"/>
          <w:szCs w:val="28"/>
          <w:lang w:val="en-US"/>
        </w:rPr>
        <w:t xml:space="preserve">- elektron erkin bosib o’tgan yo’lining o’rtacha uzunligi: </w:t>
      </w:r>
      <w:r w:rsidRPr="00E01BDF">
        <w:rPr>
          <w:sz w:val="28"/>
          <w:szCs w:val="28"/>
          <w:lang w:val="en-US"/>
        </w:rPr>
        <w:sym w:font="Symbol" w:char="F075"/>
      </w:r>
      <w:r w:rsidRPr="00E01BDF">
        <w:rPr>
          <w:sz w:val="28"/>
          <w:szCs w:val="28"/>
          <w:vertAlign w:val="subscript"/>
          <w:lang w:val="en-US"/>
        </w:rPr>
        <w:t xml:space="preserve">u </w:t>
      </w:r>
      <w:r w:rsidRPr="00E01BDF">
        <w:rPr>
          <w:sz w:val="28"/>
          <w:szCs w:val="28"/>
          <w:lang w:val="en-US"/>
        </w:rPr>
        <w:t>– metalldagi ozod elektron issiqlik harakatining o’rtacha tezligi.</w:t>
      </w:r>
    </w:p>
    <w:p w:rsidR="001C3F18" w:rsidRPr="00E01BDF" w:rsidRDefault="001C3F18" w:rsidP="00CD6FCF">
      <w:pPr>
        <w:jc w:val="both"/>
        <w:rPr>
          <w:sz w:val="28"/>
          <w:szCs w:val="28"/>
          <w:lang w:val="en-US"/>
        </w:rPr>
      </w:pPr>
    </w:p>
    <w:p w:rsidR="001C3F18" w:rsidRPr="00E01BDF" w:rsidRDefault="001C3F18" w:rsidP="00CD6FCF">
      <w:pPr>
        <w:jc w:val="both"/>
        <w:rPr>
          <w:sz w:val="28"/>
          <w:szCs w:val="28"/>
          <w:lang w:val="en-US"/>
        </w:rPr>
      </w:pPr>
    </w:p>
    <w:p w:rsidR="001C3F18" w:rsidRPr="00E01BDF" w:rsidRDefault="001C3F18" w:rsidP="00CD6FCF">
      <w:pPr>
        <w:jc w:val="both"/>
        <w:rPr>
          <w:sz w:val="28"/>
          <w:szCs w:val="28"/>
          <w:lang w:val="en-US"/>
        </w:rPr>
      </w:pPr>
    </w:p>
    <w:p w:rsidR="001C3F18" w:rsidRPr="00E01BDF" w:rsidRDefault="001C3F18" w:rsidP="00CD6FCF">
      <w:pPr>
        <w:jc w:val="both"/>
        <w:rPr>
          <w:sz w:val="28"/>
          <w:szCs w:val="28"/>
          <w:lang w:val="en-US"/>
        </w:rPr>
      </w:pPr>
    </w:p>
    <w:p w:rsidR="001C3F18" w:rsidRPr="00E01BDF" w:rsidRDefault="001C3F18" w:rsidP="00CD6FCF">
      <w:pPr>
        <w:jc w:val="both"/>
        <w:rPr>
          <w:sz w:val="28"/>
          <w:szCs w:val="28"/>
          <w:lang w:val="en-US"/>
        </w:rPr>
      </w:pPr>
    </w:p>
    <w:p w:rsidR="001C3F18" w:rsidRPr="00E01BDF" w:rsidRDefault="001C3F18" w:rsidP="00CD6FCF">
      <w:pPr>
        <w:jc w:val="both"/>
        <w:rPr>
          <w:sz w:val="28"/>
          <w:szCs w:val="28"/>
          <w:lang w:val="en-US"/>
        </w:rPr>
      </w:pPr>
    </w:p>
    <w:p w:rsidR="001C3F18" w:rsidRPr="00E01BDF" w:rsidRDefault="001C3F18" w:rsidP="00CD6FCF">
      <w:pPr>
        <w:jc w:val="both"/>
        <w:rPr>
          <w:sz w:val="28"/>
          <w:szCs w:val="28"/>
          <w:lang w:val="en-US"/>
        </w:rPr>
      </w:pPr>
    </w:p>
    <w:p w:rsidR="001C3F18" w:rsidRPr="00E01BDF" w:rsidRDefault="001C3F18" w:rsidP="00CD6FCF">
      <w:pPr>
        <w:jc w:val="both"/>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1C3F18" w:rsidRPr="00E01BDF" w:rsidRDefault="001C3F18" w:rsidP="001C3F18">
      <w:pPr>
        <w:jc w:val="center"/>
        <w:rPr>
          <w:sz w:val="28"/>
          <w:szCs w:val="28"/>
          <w:lang w:val="en-US"/>
        </w:rPr>
      </w:pPr>
    </w:p>
    <w:p w:rsidR="00CD6FCF" w:rsidRPr="00E01BDF" w:rsidRDefault="00CD6FCF" w:rsidP="001C3F18">
      <w:pPr>
        <w:jc w:val="center"/>
        <w:rPr>
          <w:b/>
          <w:bCs/>
          <w:sz w:val="40"/>
          <w:szCs w:val="40"/>
          <w:lang w:val="en-US"/>
        </w:rPr>
      </w:pPr>
      <w:r w:rsidRPr="00E01BDF">
        <w:rPr>
          <w:b/>
          <w:bCs/>
          <w:sz w:val="40"/>
          <w:szCs w:val="40"/>
          <w:lang w:val="en-US"/>
        </w:rPr>
        <w:t>Metallarning asosiy xossalari</w:t>
      </w:r>
    </w:p>
    <w:p w:rsidR="00CD6FCF" w:rsidRPr="00E01BDF" w:rsidRDefault="00CD6FCF" w:rsidP="00CD6FCF">
      <w:pPr>
        <w:jc w:val="both"/>
        <w:rPr>
          <w:b/>
          <w:bCs/>
          <w:sz w:val="28"/>
          <w:szCs w:val="28"/>
          <w:lang w:val="en-US"/>
        </w:rPr>
      </w:pPr>
    </w:p>
    <w:tbl>
      <w:tblPr>
        <w:tblStyle w:val="a3"/>
        <w:tblW w:w="7560" w:type="dxa"/>
        <w:tblInd w:w="1275" w:type="dxa"/>
        <w:tblLayout w:type="fixed"/>
        <w:tblLook w:val="01E0"/>
      </w:tblPr>
      <w:tblGrid>
        <w:gridCol w:w="1800"/>
        <w:gridCol w:w="720"/>
        <w:gridCol w:w="720"/>
        <w:gridCol w:w="720"/>
        <w:gridCol w:w="1080"/>
        <w:gridCol w:w="720"/>
        <w:gridCol w:w="720"/>
        <w:gridCol w:w="1080"/>
      </w:tblGrid>
      <w:tr w:rsidR="00CD6FCF" w:rsidRPr="00E01BDF">
        <w:trPr>
          <w:cantSplit/>
          <w:trHeight w:val="1783"/>
        </w:trPr>
        <w:tc>
          <w:tcPr>
            <w:tcW w:w="1800" w:type="dxa"/>
            <w:textDirection w:val="btLr"/>
          </w:tcPr>
          <w:p w:rsidR="00CD6FCF" w:rsidRPr="00E01BDF" w:rsidRDefault="00CD6FCF" w:rsidP="00CD6FCF">
            <w:pPr>
              <w:jc w:val="both"/>
              <w:rPr>
                <w:sz w:val="28"/>
                <w:szCs w:val="28"/>
                <w:lang w:val="en-US"/>
              </w:rPr>
            </w:pPr>
          </w:p>
          <w:p w:rsidR="00CD6FCF" w:rsidRPr="00E01BDF" w:rsidRDefault="00CD6FCF" w:rsidP="001C3F18">
            <w:pPr>
              <w:jc w:val="center"/>
              <w:rPr>
                <w:sz w:val="28"/>
                <w:szCs w:val="28"/>
                <w:lang w:val="en-US"/>
              </w:rPr>
            </w:pPr>
            <w:r w:rsidRPr="00E01BDF">
              <w:rPr>
                <w:sz w:val="28"/>
                <w:szCs w:val="28"/>
                <w:lang w:val="en-US"/>
              </w:rPr>
              <w:t>Metallarning nomi</w:t>
            </w:r>
          </w:p>
        </w:tc>
        <w:tc>
          <w:tcPr>
            <w:tcW w:w="720" w:type="dxa"/>
            <w:textDirection w:val="btLr"/>
          </w:tcPr>
          <w:p w:rsidR="00CD6FCF" w:rsidRPr="00E01BDF" w:rsidRDefault="00CD6FCF" w:rsidP="001C3F18">
            <w:pPr>
              <w:jc w:val="center"/>
              <w:rPr>
                <w:sz w:val="28"/>
                <w:szCs w:val="28"/>
                <w:lang w:val="en-US"/>
              </w:rPr>
            </w:pPr>
            <w:r w:rsidRPr="00E01BDF">
              <w:rPr>
                <w:sz w:val="28"/>
                <w:szCs w:val="28"/>
                <w:lang w:val="en-US"/>
              </w:rPr>
              <w:t>Zichligi, x10</w:t>
            </w:r>
            <w:r w:rsidRPr="00E01BDF">
              <w:rPr>
                <w:sz w:val="28"/>
                <w:szCs w:val="28"/>
                <w:vertAlign w:val="superscript"/>
                <w:lang w:val="en-US"/>
              </w:rPr>
              <w:t>3</w:t>
            </w:r>
            <w:r w:rsidRPr="00E01BDF">
              <w:rPr>
                <w:sz w:val="28"/>
                <w:szCs w:val="28"/>
                <w:lang w:val="en-US"/>
              </w:rPr>
              <w:t>, kg/m</w:t>
            </w:r>
            <w:r w:rsidRPr="00E01BDF">
              <w:rPr>
                <w:sz w:val="28"/>
                <w:szCs w:val="28"/>
                <w:vertAlign w:val="superscript"/>
                <w:lang w:val="en-US"/>
              </w:rPr>
              <w:t>3</w:t>
            </w:r>
          </w:p>
        </w:tc>
        <w:tc>
          <w:tcPr>
            <w:tcW w:w="720" w:type="dxa"/>
            <w:textDirection w:val="btLr"/>
          </w:tcPr>
          <w:p w:rsidR="00CD6FCF" w:rsidRPr="00E01BDF" w:rsidRDefault="00CD6FCF" w:rsidP="001C3F18">
            <w:pPr>
              <w:jc w:val="center"/>
              <w:rPr>
                <w:sz w:val="28"/>
                <w:szCs w:val="28"/>
                <w:lang w:val="en-US"/>
              </w:rPr>
            </w:pPr>
            <w:r w:rsidRPr="00E01BDF">
              <w:rPr>
                <w:sz w:val="28"/>
                <w:szCs w:val="28"/>
                <w:lang w:val="en-US"/>
              </w:rPr>
              <w:t xml:space="preserve">Erish harorati, </w:t>
            </w:r>
            <w:r w:rsidRPr="00E01BDF">
              <w:rPr>
                <w:sz w:val="28"/>
                <w:szCs w:val="28"/>
                <w:lang w:val="en-US"/>
              </w:rPr>
              <w:sym w:font="Symbol" w:char="F0B0"/>
            </w:r>
            <w:r w:rsidRPr="00E01BDF">
              <w:rPr>
                <w:sz w:val="28"/>
                <w:szCs w:val="28"/>
                <w:lang w:val="en-US"/>
              </w:rPr>
              <w:t>C</w:t>
            </w:r>
          </w:p>
        </w:tc>
        <w:tc>
          <w:tcPr>
            <w:tcW w:w="720" w:type="dxa"/>
            <w:textDirection w:val="btLr"/>
          </w:tcPr>
          <w:p w:rsidR="00CD6FCF" w:rsidRPr="00E01BDF" w:rsidRDefault="00CD6FCF" w:rsidP="001C3F18">
            <w:pPr>
              <w:jc w:val="center"/>
              <w:rPr>
                <w:sz w:val="28"/>
                <w:szCs w:val="28"/>
                <w:lang w:val="en-US"/>
              </w:rPr>
            </w:pPr>
            <w:r w:rsidRPr="00E01BDF">
              <w:rPr>
                <w:sz w:val="28"/>
                <w:szCs w:val="28"/>
                <w:lang w:val="en-US"/>
              </w:rPr>
              <w:t>Solishtirma issiqlik sig’imi, J/kg</w:t>
            </w:r>
            <w:r w:rsidRPr="00E01BDF">
              <w:rPr>
                <w:sz w:val="28"/>
                <w:szCs w:val="28"/>
                <w:lang w:val="en-US"/>
              </w:rPr>
              <w:sym w:font="Symbol" w:char="F0D7"/>
            </w:r>
            <w:r w:rsidRPr="00E01BDF">
              <w:rPr>
                <w:sz w:val="28"/>
                <w:szCs w:val="28"/>
                <w:lang w:val="en-US"/>
              </w:rPr>
              <w:t>K</w:t>
            </w:r>
          </w:p>
        </w:tc>
        <w:tc>
          <w:tcPr>
            <w:tcW w:w="1080" w:type="dxa"/>
            <w:textDirection w:val="btLr"/>
          </w:tcPr>
          <w:p w:rsidR="00CD6FCF" w:rsidRPr="00E01BDF" w:rsidRDefault="00CD6FCF" w:rsidP="001C3F18">
            <w:pPr>
              <w:jc w:val="center"/>
              <w:rPr>
                <w:sz w:val="28"/>
                <w:szCs w:val="28"/>
                <w:vertAlign w:val="superscript"/>
                <w:lang w:val="en-US"/>
              </w:rPr>
            </w:pPr>
            <w:r w:rsidRPr="00E01BDF">
              <w:rPr>
                <w:sz w:val="28"/>
                <w:szCs w:val="28"/>
                <w:lang w:val="en-US"/>
              </w:rPr>
              <w:t>Chiziqli kengayishi TK</w:t>
            </w:r>
            <w:r w:rsidRPr="00E01BDF">
              <w:rPr>
                <w:sz w:val="28"/>
                <w:szCs w:val="28"/>
                <w:vertAlign w:val="subscript"/>
                <w:lang w:val="en-US"/>
              </w:rPr>
              <w:t>l</w:t>
            </w:r>
            <w:r w:rsidRPr="00E01BDF">
              <w:rPr>
                <w:sz w:val="28"/>
                <w:szCs w:val="28"/>
                <w:lang w:val="en-US"/>
              </w:rPr>
              <w:t>,x10</w:t>
            </w:r>
            <w:r w:rsidRPr="00E01BDF">
              <w:rPr>
                <w:sz w:val="28"/>
                <w:szCs w:val="28"/>
                <w:vertAlign w:val="superscript"/>
                <w:lang w:val="en-US"/>
              </w:rPr>
              <w:t>6</w:t>
            </w:r>
            <w:r w:rsidRPr="00E01BDF">
              <w:rPr>
                <w:sz w:val="28"/>
                <w:szCs w:val="28"/>
                <w:lang w:val="en-US"/>
              </w:rPr>
              <w:t>K</w:t>
            </w:r>
            <w:r w:rsidRPr="00E01BDF">
              <w:rPr>
                <w:sz w:val="28"/>
                <w:szCs w:val="28"/>
                <w:vertAlign w:val="superscript"/>
                <w:lang w:val="en-US"/>
              </w:rPr>
              <w:t>-1</w:t>
            </w:r>
          </w:p>
        </w:tc>
        <w:tc>
          <w:tcPr>
            <w:tcW w:w="720" w:type="dxa"/>
            <w:textDirection w:val="btLr"/>
          </w:tcPr>
          <w:p w:rsidR="00CD6FCF" w:rsidRPr="00E01BDF" w:rsidRDefault="00CD6FCF" w:rsidP="001C3F18">
            <w:pPr>
              <w:jc w:val="center"/>
              <w:rPr>
                <w:sz w:val="28"/>
                <w:szCs w:val="28"/>
                <w:lang w:val="en-US"/>
              </w:rPr>
            </w:pPr>
            <w:r w:rsidRPr="00E01BDF">
              <w:rPr>
                <w:sz w:val="28"/>
                <w:szCs w:val="28"/>
                <w:lang w:val="en-US"/>
              </w:rPr>
              <w:t>Solishtirma qarshilik,</w:t>
            </w:r>
          </w:p>
          <w:p w:rsidR="00CD6FCF" w:rsidRPr="00E01BDF" w:rsidRDefault="00CD6FCF" w:rsidP="00CD6FCF">
            <w:pPr>
              <w:jc w:val="both"/>
              <w:rPr>
                <w:sz w:val="28"/>
                <w:szCs w:val="28"/>
                <w:lang w:val="en-US"/>
              </w:rPr>
            </w:pPr>
            <w:r w:rsidRPr="00E01BDF">
              <w:rPr>
                <w:sz w:val="28"/>
                <w:szCs w:val="28"/>
                <w:lang w:val="en-US"/>
              </w:rPr>
              <w:t>mkOm</w:t>
            </w:r>
            <w:r w:rsidRPr="00E01BDF">
              <w:rPr>
                <w:sz w:val="28"/>
                <w:szCs w:val="28"/>
                <w:lang w:val="en-US"/>
              </w:rPr>
              <w:sym w:font="Symbol" w:char="F0D7"/>
            </w:r>
            <w:r w:rsidRPr="00E01BDF">
              <w:rPr>
                <w:sz w:val="28"/>
                <w:szCs w:val="28"/>
                <w:lang w:val="en-US"/>
              </w:rPr>
              <w:t>m</w:t>
            </w:r>
          </w:p>
        </w:tc>
        <w:tc>
          <w:tcPr>
            <w:tcW w:w="720" w:type="dxa"/>
            <w:textDirection w:val="btLr"/>
          </w:tcPr>
          <w:p w:rsidR="00CD6FCF" w:rsidRPr="00E01BDF" w:rsidRDefault="00CD6FCF" w:rsidP="001C3F18">
            <w:pPr>
              <w:jc w:val="center"/>
              <w:rPr>
                <w:sz w:val="28"/>
                <w:szCs w:val="28"/>
                <w:lang w:val="en-US"/>
              </w:rPr>
            </w:pPr>
            <w:r w:rsidRPr="00E01BDF">
              <w:rPr>
                <w:sz w:val="28"/>
                <w:szCs w:val="28"/>
                <w:lang w:val="en-US"/>
              </w:rPr>
              <w:t>Elektronlarning chiqishi eV</w:t>
            </w:r>
          </w:p>
        </w:tc>
        <w:tc>
          <w:tcPr>
            <w:tcW w:w="1080" w:type="dxa"/>
            <w:textDirection w:val="btLr"/>
          </w:tcPr>
          <w:p w:rsidR="00CD6FCF" w:rsidRPr="00E01BDF" w:rsidRDefault="00CD6FCF" w:rsidP="001C3F18">
            <w:pPr>
              <w:jc w:val="center"/>
              <w:rPr>
                <w:sz w:val="28"/>
                <w:szCs w:val="28"/>
                <w:lang w:val="en-US"/>
              </w:rPr>
            </w:pPr>
            <w:r w:rsidRPr="00E01BDF">
              <w:rPr>
                <w:sz w:val="28"/>
                <w:szCs w:val="28"/>
                <w:lang w:val="en-US"/>
              </w:rPr>
              <w:t>Qayishqoqlik moduli, GP</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Simob</w:t>
            </w:r>
          </w:p>
        </w:tc>
        <w:tc>
          <w:tcPr>
            <w:tcW w:w="720" w:type="dxa"/>
          </w:tcPr>
          <w:p w:rsidR="00CD6FCF" w:rsidRPr="00E01BDF" w:rsidRDefault="00CD6FCF" w:rsidP="001C3F18">
            <w:pPr>
              <w:jc w:val="center"/>
              <w:rPr>
                <w:sz w:val="28"/>
                <w:szCs w:val="28"/>
                <w:lang w:val="en-US"/>
              </w:rPr>
            </w:pPr>
            <w:r w:rsidRPr="00E01BDF">
              <w:rPr>
                <w:sz w:val="28"/>
                <w:szCs w:val="28"/>
                <w:lang w:val="en-US"/>
              </w:rPr>
              <w:t>13,60</w:t>
            </w:r>
          </w:p>
        </w:tc>
        <w:tc>
          <w:tcPr>
            <w:tcW w:w="720" w:type="dxa"/>
          </w:tcPr>
          <w:p w:rsidR="00CD6FCF" w:rsidRPr="00E01BDF" w:rsidRDefault="00CD6FCF" w:rsidP="001C3F18">
            <w:pPr>
              <w:jc w:val="center"/>
              <w:rPr>
                <w:sz w:val="28"/>
                <w:szCs w:val="28"/>
                <w:lang w:val="en-US"/>
              </w:rPr>
            </w:pPr>
            <w:r w:rsidRPr="00E01BDF">
              <w:rPr>
                <w:sz w:val="28"/>
                <w:szCs w:val="28"/>
                <w:lang w:val="en-US"/>
              </w:rPr>
              <w:t>-38,9</w:t>
            </w:r>
          </w:p>
        </w:tc>
        <w:tc>
          <w:tcPr>
            <w:tcW w:w="720" w:type="dxa"/>
          </w:tcPr>
          <w:p w:rsidR="00CD6FCF" w:rsidRPr="00E01BDF" w:rsidRDefault="00CD6FCF" w:rsidP="001C3F18">
            <w:pPr>
              <w:jc w:val="center"/>
              <w:rPr>
                <w:sz w:val="28"/>
                <w:szCs w:val="28"/>
                <w:lang w:val="en-US"/>
              </w:rPr>
            </w:pPr>
            <w:r w:rsidRPr="00E01BDF">
              <w:rPr>
                <w:sz w:val="28"/>
                <w:szCs w:val="28"/>
                <w:lang w:val="en-US"/>
              </w:rPr>
              <w:t>138</w:t>
            </w:r>
          </w:p>
        </w:tc>
        <w:tc>
          <w:tcPr>
            <w:tcW w:w="1080" w:type="dxa"/>
          </w:tcPr>
          <w:p w:rsidR="00CD6FCF" w:rsidRPr="00E01BDF" w:rsidRDefault="00CD6FCF" w:rsidP="001C3F18">
            <w:pPr>
              <w:jc w:val="center"/>
              <w:rPr>
                <w:sz w:val="28"/>
                <w:szCs w:val="28"/>
                <w:lang w:val="en-US"/>
              </w:rPr>
            </w:pPr>
            <w:r w:rsidRPr="00E01BDF">
              <w:rPr>
                <w:sz w:val="28"/>
                <w:szCs w:val="28"/>
                <w:lang w:val="en-US"/>
              </w:rPr>
              <w:t>61,0</w:t>
            </w:r>
          </w:p>
        </w:tc>
        <w:tc>
          <w:tcPr>
            <w:tcW w:w="720" w:type="dxa"/>
          </w:tcPr>
          <w:p w:rsidR="00CD6FCF" w:rsidRPr="00E01BDF" w:rsidRDefault="00CD6FCF" w:rsidP="001C3F18">
            <w:pPr>
              <w:jc w:val="center"/>
              <w:rPr>
                <w:sz w:val="28"/>
                <w:szCs w:val="28"/>
                <w:lang w:val="en-US"/>
              </w:rPr>
            </w:pPr>
            <w:r w:rsidRPr="00E01BDF">
              <w:rPr>
                <w:sz w:val="28"/>
                <w:szCs w:val="28"/>
                <w:lang w:val="en-US"/>
              </w:rPr>
              <w:t>0,958</w:t>
            </w:r>
          </w:p>
        </w:tc>
        <w:tc>
          <w:tcPr>
            <w:tcW w:w="720" w:type="dxa"/>
          </w:tcPr>
          <w:p w:rsidR="00CD6FCF" w:rsidRPr="00E01BDF" w:rsidRDefault="00CD6FCF" w:rsidP="001C3F18">
            <w:pPr>
              <w:jc w:val="center"/>
              <w:rPr>
                <w:sz w:val="28"/>
                <w:szCs w:val="28"/>
                <w:lang w:val="en-US"/>
              </w:rPr>
            </w:pPr>
            <w:r w:rsidRPr="00E01BDF">
              <w:rPr>
                <w:sz w:val="28"/>
                <w:szCs w:val="28"/>
                <w:lang w:val="en-US"/>
              </w:rPr>
              <w:t>4,5</w:t>
            </w:r>
          </w:p>
        </w:tc>
        <w:tc>
          <w:tcPr>
            <w:tcW w:w="1080" w:type="dxa"/>
          </w:tcPr>
          <w:p w:rsidR="00CD6FCF" w:rsidRPr="00E01BDF" w:rsidRDefault="00CD6FCF" w:rsidP="001C3F18">
            <w:pPr>
              <w:jc w:val="center"/>
              <w:rPr>
                <w:sz w:val="28"/>
                <w:szCs w:val="28"/>
                <w:lang w:val="en-US"/>
              </w:rPr>
            </w:pPr>
            <w:r w:rsidRPr="00E01BDF">
              <w:rPr>
                <w:sz w:val="28"/>
                <w:szCs w:val="28"/>
                <w:lang w:val="en-US"/>
              </w:rPr>
              <w:t>-</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Seziy</w:t>
            </w:r>
          </w:p>
        </w:tc>
        <w:tc>
          <w:tcPr>
            <w:tcW w:w="720" w:type="dxa"/>
          </w:tcPr>
          <w:p w:rsidR="00CD6FCF" w:rsidRPr="00E01BDF" w:rsidRDefault="00CD6FCF" w:rsidP="001C3F18">
            <w:pPr>
              <w:jc w:val="center"/>
              <w:rPr>
                <w:sz w:val="28"/>
                <w:szCs w:val="28"/>
                <w:lang w:val="en-US"/>
              </w:rPr>
            </w:pPr>
            <w:r w:rsidRPr="00E01BDF">
              <w:rPr>
                <w:sz w:val="28"/>
                <w:szCs w:val="28"/>
                <w:lang w:val="en-US"/>
              </w:rPr>
              <w:t>1,87</w:t>
            </w:r>
          </w:p>
        </w:tc>
        <w:tc>
          <w:tcPr>
            <w:tcW w:w="720" w:type="dxa"/>
          </w:tcPr>
          <w:p w:rsidR="00CD6FCF" w:rsidRPr="00E01BDF" w:rsidRDefault="00CD6FCF" w:rsidP="001C3F18">
            <w:pPr>
              <w:jc w:val="center"/>
              <w:rPr>
                <w:sz w:val="28"/>
                <w:szCs w:val="28"/>
                <w:lang w:val="en-US"/>
              </w:rPr>
            </w:pPr>
            <w:r w:rsidRPr="00E01BDF">
              <w:rPr>
                <w:sz w:val="28"/>
                <w:szCs w:val="28"/>
                <w:lang w:val="en-US"/>
              </w:rPr>
              <w:t>26,5</w:t>
            </w:r>
          </w:p>
        </w:tc>
        <w:tc>
          <w:tcPr>
            <w:tcW w:w="720" w:type="dxa"/>
          </w:tcPr>
          <w:p w:rsidR="00CD6FCF" w:rsidRPr="00E01BDF" w:rsidRDefault="00CD6FCF" w:rsidP="001C3F18">
            <w:pPr>
              <w:jc w:val="center"/>
              <w:rPr>
                <w:sz w:val="28"/>
                <w:szCs w:val="28"/>
                <w:lang w:val="en-US"/>
              </w:rPr>
            </w:pPr>
            <w:r w:rsidRPr="00E01BDF">
              <w:rPr>
                <w:sz w:val="28"/>
                <w:szCs w:val="28"/>
                <w:lang w:val="en-US"/>
              </w:rPr>
              <w:t>234</w:t>
            </w:r>
          </w:p>
        </w:tc>
        <w:tc>
          <w:tcPr>
            <w:tcW w:w="1080" w:type="dxa"/>
          </w:tcPr>
          <w:p w:rsidR="00CD6FCF" w:rsidRPr="00E01BDF" w:rsidRDefault="00CD6FCF" w:rsidP="001C3F18">
            <w:pPr>
              <w:jc w:val="center"/>
              <w:rPr>
                <w:sz w:val="28"/>
                <w:szCs w:val="28"/>
                <w:lang w:val="en-US"/>
              </w:rPr>
            </w:pPr>
            <w:r w:rsidRPr="00E01BDF">
              <w:rPr>
                <w:sz w:val="28"/>
                <w:szCs w:val="28"/>
                <w:lang w:val="en-US"/>
              </w:rPr>
              <w:t>95,5</w:t>
            </w:r>
          </w:p>
        </w:tc>
        <w:tc>
          <w:tcPr>
            <w:tcW w:w="720" w:type="dxa"/>
          </w:tcPr>
          <w:p w:rsidR="00CD6FCF" w:rsidRPr="00E01BDF" w:rsidRDefault="00CD6FCF" w:rsidP="001C3F18">
            <w:pPr>
              <w:jc w:val="center"/>
              <w:rPr>
                <w:sz w:val="28"/>
                <w:szCs w:val="28"/>
                <w:lang w:val="en-US"/>
              </w:rPr>
            </w:pPr>
            <w:r w:rsidRPr="00E01BDF">
              <w:rPr>
                <w:sz w:val="28"/>
                <w:szCs w:val="28"/>
                <w:lang w:val="en-US"/>
              </w:rPr>
              <w:t>0,210</w:t>
            </w:r>
          </w:p>
        </w:tc>
        <w:tc>
          <w:tcPr>
            <w:tcW w:w="720" w:type="dxa"/>
          </w:tcPr>
          <w:p w:rsidR="00CD6FCF" w:rsidRPr="00E01BDF" w:rsidRDefault="00CD6FCF" w:rsidP="001C3F18">
            <w:pPr>
              <w:jc w:val="center"/>
              <w:rPr>
                <w:sz w:val="28"/>
                <w:szCs w:val="28"/>
                <w:lang w:val="en-US"/>
              </w:rPr>
            </w:pPr>
            <w:r w:rsidRPr="00E01BDF">
              <w:rPr>
                <w:sz w:val="28"/>
                <w:szCs w:val="28"/>
                <w:lang w:val="en-US"/>
              </w:rPr>
              <w:t>1,9</w:t>
            </w:r>
          </w:p>
        </w:tc>
        <w:tc>
          <w:tcPr>
            <w:tcW w:w="1080" w:type="dxa"/>
          </w:tcPr>
          <w:p w:rsidR="00CD6FCF" w:rsidRPr="00E01BDF" w:rsidRDefault="00CD6FCF" w:rsidP="001C3F18">
            <w:pPr>
              <w:jc w:val="center"/>
              <w:rPr>
                <w:sz w:val="28"/>
                <w:szCs w:val="28"/>
                <w:lang w:val="en-US"/>
              </w:rPr>
            </w:pPr>
            <w:r w:rsidRPr="00E01BDF">
              <w:rPr>
                <w:sz w:val="28"/>
                <w:szCs w:val="28"/>
                <w:lang w:val="en-US"/>
              </w:rPr>
              <w:t>1,8</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Talliy</w:t>
            </w:r>
          </w:p>
        </w:tc>
        <w:tc>
          <w:tcPr>
            <w:tcW w:w="720" w:type="dxa"/>
          </w:tcPr>
          <w:p w:rsidR="00CD6FCF" w:rsidRPr="00E01BDF" w:rsidRDefault="00CD6FCF" w:rsidP="001C3F18">
            <w:pPr>
              <w:jc w:val="center"/>
              <w:rPr>
                <w:sz w:val="28"/>
                <w:szCs w:val="28"/>
                <w:lang w:val="en-US"/>
              </w:rPr>
            </w:pPr>
            <w:r w:rsidRPr="00E01BDF">
              <w:rPr>
                <w:sz w:val="28"/>
                <w:szCs w:val="28"/>
                <w:lang w:val="en-US"/>
              </w:rPr>
              <w:t>5,91</w:t>
            </w:r>
          </w:p>
        </w:tc>
        <w:tc>
          <w:tcPr>
            <w:tcW w:w="720" w:type="dxa"/>
          </w:tcPr>
          <w:p w:rsidR="00CD6FCF" w:rsidRPr="00E01BDF" w:rsidRDefault="00CD6FCF" w:rsidP="001C3F18">
            <w:pPr>
              <w:jc w:val="center"/>
              <w:rPr>
                <w:sz w:val="28"/>
                <w:szCs w:val="28"/>
                <w:lang w:val="en-US"/>
              </w:rPr>
            </w:pPr>
            <w:r w:rsidRPr="00E01BDF">
              <w:rPr>
                <w:sz w:val="28"/>
                <w:szCs w:val="28"/>
                <w:lang w:val="en-US"/>
              </w:rPr>
              <w:t>29,7</w:t>
            </w:r>
          </w:p>
        </w:tc>
        <w:tc>
          <w:tcPr>
            <w:tcW w:w="720" w:type="dxa"/>
          </w:tcPr>
          <w:p w:rsidR="00CD6FCF" w:rsidRPr="00E01BDF" w:rsidRDefault="00CD6FCF" w:rsidP="001C3F18">
            <w:pPr>
              <w:jc w:val="center"/>
              <w:rPr>
                <w:sz w:val="28"/>
                <w:szCs w:val="28"/>
                <w:lang w:val="en-US"/>
              </w:rPr>
            </w:pPr>
            <w:r w:rsidRPr="00E01BDF">
              <w:rPr>
                <w:sz w:val="28"/>
                <w:szCs w:val="28"/>
                <w:lang w:val="en-US"/>
              </w:rPr>
              <w:t>381</w:t>
            </w:r>
          </w:p>
        </w:tc>
        <w:tc>
          <w:tcPr>
            <w:tcW w:w="1080" w:type="dxa"/>
          </w:tcPr>
          <w:p w:rsidR="00CD6FCF" w:rsidRPr="00E01BDF" w:rsidRDefault="00CD6FCF" w:rsidP="001C3F18">
            <w:pPr>
              <w:jc w:val="center"/>
              <w:rPr>
                <w:sz w:val="28"/>
                <w:szCs w:val="28"/>
                <w:lang w:val="en-US"/>
              </w:rPr>
            </w:pPr>
            <w:r w:rsidRPr="00E01BDF">
              <w:rPr>
                <w:sz w:val="28"/>
                <w:szCs w:val="28"/>
                <w:lang w:val="en-US"/>
              </w:rPr>
              <w:t>18,0</w:t>
            </w:r>
          </w:p>
        </w:tc>
        <w:tc>
          <w:tcPr>
            <w:tcW w:w="720" w:type="dxa"/>
          </w:tcPr>
          <w:p w:rsidR="00CD6FCF" w:rsidRPr="00E01BDF" w:rsidRDefault="00CD6FCF" w:rsidP="001C3F18">
            <w:pPr>
              <w:jc w:val="center"/>
              <w:rPr>
                <w:sz w:val="28"/>
                <w:szCs w:val="28"/>
                <w:lang w:val="en-US"/>
              </w:rPr>
            </w:pPr>
            <w:r w:rsidRPr="00E01BDF">
              <w:rPr>
                <w:sz w:val="28"/>
                <w:szCs w:val="28"/>
                <w:lang w:val="en-US"/>
              </w:rPr>
              <w:t>0,560</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Kaliy</w:t>
            </w:r>
          </w:p>
        </w:tc>
        <w:tc>
          <w:tcPr>
            <w:tcW w:w="720" w:type="dxa"/>
          </w:tcPr>
          <w:p w:rsidR="00CD6FCF" w:rsidRPr="00E01BDF" w:rsidRDefault="00CD6FCF" w:rsidP="001C3F18">
            <w:pPr>
              <w:jc w:val="center"/>
              <w:rPr>
                <w:sz w:val="28"/>
                <w:szCs w:val="28"/>
                <w:lang w:val="en-US"/>
              </w:rPr>
            </w:pPr>
            <w:r w:rsidRPr="00E01BDF">
              <w:rPr>
                <w:sz w:val="28"/>
                <w:szCs w:val="28"/>
                <w:lang w:val="en-US"/>
              </w:rPr>
              <w:t>0,87</w:t>
            </w:r>
          </w:p>
        </w:tc>
        <w:tc>
          <w:tcPr>
            <w:tcW w:w="720" w:type="dxa"/>
          </w:tcPr>
          <w:p w:rsidR="00CD6FCF" w:rsidRPr="00E01BDF" w:rsidRDefault="00CD6FCF" w:rsidP="001C3F18">
            <w:pPr>
              <w:jc w:val="center"/>
              <w:rPr>
                <w:sz w:val="28"/>
                <w:szCs w:val="28"/>
                <w:lang w:val="en-US"/>
              </w:rPr>
            </w:pPr>
            <w:r w:rsidRPr="00E01BDF">
              <w:rPr>
                <w:sz w:val="28"/>
                <w:szCs w:val="28"/>
                <w:lang w:val="en-US"/>
              </w:rPr>
              <w:t>63,7</w:t>
            </w:r>
          </w:p>
        </w:tc>
        <w:tc>
          <w:tcPr>
            <w:tcW w:w="720" w:type="dxa"/>
          </w:tcPr>
          <w:p w:rsidR="00CD6FCF" w:rsidRPr="00E01BDF" w:rsidRDefault="00CD6FCF" w:rsidP="001C3F18">
            <w:pPr>
              <w:jc w:val="center"/>
              <w:rPr>
                <w:sz w:val="28"/>
                <w:szCs w:val="28"/>
                <w:lang w:val="en-US"/>
              </w:rPr>
            </w:pPr>
            <w:r w:rsidRPr="00E01BDF">
              <w:rPr>
                <w:sz w:val="28"/>
                <w:szCs w:val="28"/>
                <w:lang w:val="en-US"/>
              </w:rPr>
              <w:t>753</w:t>
            </w:r>
          </w:p>
        </w:tc>
        <w:tc>
          <w:tcPr>
            <w:tcW w:w="1080" w:type="dxa"/>
          </w:tcPr>
          <w:p w:rsidR="00CD6FCF" w:rsidRPr="00E01BDF" w:rsidRDefault="00CD6FCF" w:rsidP="001C3F18">
            <w:pPr>
              <w:jc w:val="center"/>
              <w:rPr>
                <w:sz w:val="28"/>
                <w:szCs w:val="28"/>
                <w:lang w:val="en-US"/>
              </w:rPr>
            </w:pPr>
            <w:r w:rsidRPr="00E01BDF">
              <w:rPr>
                <w:sz w:val="28"/>
                <w:szCs w:val="28"/>
                <w:lang w:val="en-US"/>
              </w:rPr>
              <w:t>80,0</w:t>
            </w:r>
          </w:p>
        </w:tc>
        <w:tc>
          <w:tcPr>
            <w:tcW w:w="720" w:type="dxa"/>
          </w:tcPr>
          <w:p w:rsidR="00CD6FCF" w:rsidRPr="00E01BDF" w:rsidRDefault="00CD6FCF" w:rsidP="001C3F18">
            <w:pPr>
              <w:jc w:val="center"/>
              <w:rPr>
                <w:sz w:val="28"/>
                <w:szCs w:val="28"/>
                <w:lang w:val="en-US"/>
              </w:rPr>
            </w:pPr>
            <w:r w:rsidRPr="00E01BDF">
              <w:rPr>
                <w:sz w:val="28"/>
                <w:szCs w:val="28"/>
                <w:lang w:val="en-US"/>
              </w:rPr>
              <w:t>0,09</w:t>
            </w:r>
          </w:p>
        </w:tc>
        <w:tc>
          <w:tcPr>
            <w:tcW w:w="720" w:type="dxa"/>
          </w:tcPr>
          <w:p w:rsidR="00CD6FCF" w:rsidRPr="00E01BDF" w:rsidRDefault="00CD6FCF" w:rsidP="001C3F18">
            <w:pPr>
              <w:jc w:val="center"/>
              <w:rPr>
                <w:sz w:val="28"/>
                <w:szCs w:val="28"/>
                <w:lang w:val="en-US"/>
              </w:rPr>
            </w:pPr>
            <w:r w:rsidRPr="00E01BDF">
              <w:rPr>
                <w:sz w:val="28"/>
                <w:szCs w:val="28"/>
                <w:lang w:val="en-US"/>
              </w:rPr>
              <w:t>2,2</w:t>
            </w:r>
          </w:p>
        </w:tc>
        <w:tc>
          <w:tcPr>
            <w:tcW w:w="1080" w:type="dxa"/>
          </w:tcPr>
          <w:p w:rsidR="00CD6FCF" w:rsidRPr="00E01BDF" w:rsidRDefault="00CD6FCF" w:rsidP="001C3F18">
            <w:pPr>
              <w:jc w:val="center"/>
              <w:rPr>
                <w:sz w:val="28"/>
                <w:szCs w:val="28"/>
                <w:lang w:val="en-US"/>
              </w:rPr>
            </w:pPr>
            <w:r w:rsidRPr="00E01BDF">
              <w:rPr>
                <w:sz w:val="28"/>
                <w:szCs w:val="28"/>
                <w:lang w:val="en-US"/>
              </w:rPr>
              <w:t>-</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Natriy</w:t>
            </w:r>
          </w:p>
        </w:tc>
        <w:tc>
          <w:tcPr>
            <w:tcW w:w="720" w:type="dxa"/>
          </w:tcPr>
          <w:p w:rsidR="00CD6FCF" w:rsidRPr="00E01BDF" w:rsidRDefault="00CD6FCF" w:rsidP="001C3F18">
            <w:pPr>
              <w:jc w:val="center"/>
              <w:rPr>
                <w:sz w:val="28"/>
                <w:szCs w:val="28"/>
                <w:lang w:val="en-US"/>
              </w:rPr>
            </w:pPr>
            <w:r w:rsidRPr="00E01BDF">
              <w:rPr>
                <w:sz w:val="28"/>
                <w:szCs w:val="28"/>
                <w:lang w:val="en-US"/>
              </w:rPr>
              <w:t>0,97</w:t>
            </w:r>
          </w:p>
        </w:tc>
        <w:tc>
          <w:tcPr>
            <w:tcW w:w="720" w:type="dxa"/>
          </w:tcPr>
          <w:p w:rsidR="00CD6FCF" w:rsidRPr="00E01BDF" w:rsidRDefault="00CD6FCF" w:rsidP="001C3F18">
            <w:pPr>
              <w:jc w:val="center"/>
              <w:rPr>
                <w:sz w:val="28"/>
                <w:szCs w:val="28"/>
                <w:lang w:val="en-US"/>
              </w:rPr>
            </w:pPr>
            <w:r w:rsidRPr="00E01BDF">
              <w:rPr>
                <w:sz w:val="28"/>
                <w:szCs w:val="28"/>
                <w:lang w:val="en-US"/>
              </w:rPr>
              <w:t>97,6</w:t>
            </w:r>
          </w:p>
        </w:tc>
        <w:tc>
          <w:tcPr>
            <w:tcW w:w="720" w:type="dxa"/>
          </w:tcPr>
          <w:p w:rsidR="00CD6FCF" w:rsidRPr="00E01BDF" w:rsidRDefault="00CD6FCF" w:rsidP="001C3F18">
            <w:pPr>
              <w:jc w:val="center"/>
              <w:rPr>
                <w:sz w:val="28"/>
                <w:szCs w:val="28"/>
                <w:lang w:val="en-US"/>
              </w:rPr>
            </w:pPr>
            <w:r w:rsidRPr="00E01BDF">
              <w:rPr>
                <w:sz w:val="28"/>
                <w:szCs w:val="28"/>
                <w:lang w:val="en-US"/>
              </w:rPr>
              <w:t>1260</w:t>
            </w:r>
          </w:p>
        </w:tc>
        <w:tc>
          <w:tcPr>
            <w:tcW w:w="1080" w:type="dxa"/>
          </w:tcPr>
          <w:p w:rsidR="00CD6FCF" w:rsidRPr="00E01BDF" w:rsidRDefault="00CD6FCF" w:rsidP="001C3F18">
            <w:pPr>
              <w:jc w:val="center"/>
              <w:rPr>
                <w:sz w:val="28"/>
                <w:szCs w:val="28"/>
                <w:lang w:val="en-US"/>
              </w:rPr>
            </w:pPr>
            <w:r w:rsidRPr="00E01BDF">
              <w:rPr>
                <w:sz w:val="28"/>
                <w:szCs w:val="28"/>
                <w:lang w:val="en-US"/>
              </w:rPr>
              <w:t>70,0</w:t>
            </w:r>
          </w:p>
        </w:tc>
        <w:tc>
          <w:tcPr>
            <w:tcW w:w="720" w:type="dxa"/>
          </w:tcPr>
          <w:p w:rsidR="00CD6FCF" w:rsidRPr="00E01BDF" w:rsidRDefault="00CD6FCF" w:rsidP="001C3F18">
            <w:pPr>
              <w:jc w:val="center"/>
              <w:rPr>
                <w:sz w:val="28"/>
                <w:szCs w:val="28"/>
                <w:lang w:val="en-US"/>
              </w:rPr>
            </w:pPr>
            <w:r w:rsidRPr="00E01BDF">
              <w:rPr>
                <w:sz w:val="28"/>
                <w:szCs w:val="28"/>
                <w:lang w:val="en-US"/>
              </w:rPr>
              <w:t>0,046</w:t>
            </w:r>
          </w:p>
        </w:tc>
        <w:tc>
          <w:tcPr>
            <w:tcW w:w="720" w:type="dxa"/>
          </w:tcPr>
          <w:p w:rsidR="00CD6FCF" w:rsidRPr="00E01BDF" w:rsidRDefault="00CD6FCF" w:rsidP="001C3F18">
            <w:pPr>
              <w:jc w:val="center"/>
              <w:rPr>
                <w:sz w:val="28"/>
                <w:szCs w:val="28"/>
                <w:lang w:val="en-US"/>
              </w:rPr>
            </w:pPr>
            <w:r w:rsidRPr="00E01BDF">
              <w:rPr>
                <w:sz w:val="28"/>
                <w:szCs w:val="28"/>
                <w:lang w:val="en-US"/>
              </w:rPr>
              <w:t>2,3</w:t>
            </w:r>
          </w:p>
        </w:tc>
        <w:tc>
          <w:tcPr>
            <w:tcW w:w="1080" w:type="dxa"/>
          </w:tcPr>
          <w:p w:rsidR="00CD6FCF" w:rsidRPr="00E01BDF" w:rsidRDefault="00CD6FCF" w:rsidP="001C3F18">
            <w:pPr>
              <w:jc w:val="center"/>
              <w:rPr>
                <w:sz w:val="28"/>
                <w:szCs w:val="28"/>
                <w:lang w:val="en-US"/>
              </w:rPr>
            </w:pPr>
            <w:r w:rsidRPr="00E01BDF">
              <w:rPr>
                <w:sz w:val="28"/>
                <w:szCs w:val="28"/>
                <w:lang w:val="en-US"/>
              </w:rPr>
              <w:t>10</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Indiy</w:t>
            </w:r>
          </w:p>
        </w:tc>
        <w:tc>
          <w:tcPr>
            <w:tcW w:w="720" w:type="dxa"/>
          </w:tcPr>
          <w:p w:rsidR="00CD6FCF" w:rsidRPr="00E01BDF" w:rsidRDefault="00CD6FCF" w:rsidP="001C3F18">
            <w:pPr>
              <w:jc w:val="center"/>
              <w:rPr>
                <w:sz w:val="28"/>
                <w:szCs w:val="28"/>
                <w:lang w:val="en-US"/>
              </w:rPr>
            </w:pPr>
            <w:r w:rsidRPr="00E01BDF">
              <w:rPr>
                <w:sz w:val="28"/>
                <w:szCs w:val="28"/>
                <w:lang w:val="en-US"/>
              </w:rPr>
              <w:t>7,28</w:t>
            </w:r>
          </w:p>
        </w:tc>
        <w:tc>
          <w:tcPr>
            <w:tcW w:w="720" w:type="dxa"/>
          </w:tcPr>
          <w:p w:rsidR="00CD6FCF" w:rsidRPr="00E01BDF" w:rsidRDefault="00CD6FCF" w:rsidP="001C3F18">
            <w:pPr>
              <w:jc w:val="center"/>
              <w:rPr>
                <w:sz w:val="28"/>
                <w:szCs w:val="28"/>
                <w:lang w:val="en-US"/>
              </w:rPr>
            </w:pPr>
            <w:r w:rsidRPr="00E01BDF">
              <w:rPr>
                <w:sz w:val="28"/>
                <w:szCs w:val="28"/>
                <w:lang w:val="en-US"/>
              </w:rPr>
              <w:t>156,0</w:t>
            </w:r>
          </w:p>
        </w:tc>
        <w:tc>
          <w:tcPr>
            <w:tcW w:w="720" w:type="dxa"/>
          </w:tcPr>
          <w:p w:rsidR="00CD6FCF" w:rsidRPr="00E01BDF" w:rsidRDefault="00CD6FCF" w:rsidP="001C3F18">
            <w:pPr>
              <w:jc w:val="center"/>
              <w:rPr>
                <w:sz w:val="28"/>
                <w:szCs w:val="28"/>
                <w:lang w:val="en-US"/>
              </w:rPr>
            </w:pPr>
            <w:r w:rsidRPr="00E01BDF">
              <w:rPr>
                <w:sz w:val="28"/>
                <w:szCs w:val="28"/>
                <w:lang w:val="en-US"/>
              </w:rPr>
              <w:t>243</w:t>
            </w:r>
          </w:p>
        </w:tc>
        <w:tc>
          <w:tcPr>
            <w:tcW w:w="1080" w:type="dxa"/>
          </w:tcPr>
          <w:p w:rsidR="00CD6FCF" w:rsidRPr="00E01BDF" w:rsidRDefault="00CD6FCF" w:rsidP="001C3F18">
            <w:pPr>
              <w:jc w:val="center"/>
              <w:rPr>
                <w:sz w:val="28"/>
                <w:szCs w:val="28"/>
                <w:lang w:val="en-US"/>
              </w:rPr>
            </w:pPr>
            <w:r w:rsidRPr="00E01BDF">
              <w:rPr>
                <w:sz w:val="28"/>
                <w:szCs w:val="28"/>
                <w:lang w:val="en-US"/>
              </w:rPr>
              <w:t>25,0</w:t>
            </w:r>
          </w:p>
        </w:tc>
        <w:tc>
          <w:tcPr>
            <w:tcW w:w="720" w:type="dxa"/>
          </w:tcPr>
          <w:p w:rsidR="00CD6FCF" w:rsidRPr="00E01BDF" w:rsidRDefault="00CD6FCF" w:rsidP="001C3F18">
            <w:pPr>
              <w:jc w:val="center"/>
              <w:rPr>
                <w:sz w:val="28"/>
                <w:szCs w:val="28"/>
                <w:lang w:val="en-US"/>
              </w:rPr>
            </w:pPr>
            <w:r w:rsidRPr="00E01BDF">
              <w:rPr>
                <w:sz w:val="28"/>
                <w:szCs w:val="28"/>
                <w:lang w:val="en-US"/>
              </w:rPr>
              <w:t>0,090</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10,5</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Litiy</w:t>
            </w:r>
          </w:p>
        </w:tc>
        <w:tc>
          <w:tcPr>
            <w:tcW w:w="720" w:type="dxa"/>
          </w:tcPr>
          <w:p w:rsidR="00CD6FCF" w:rsidRPr="00E01BDF" w:rsidRDefault="00CD6FCF" w:rsidP="001C3F18">
            <w:pPr>
              <w:jc w:val="center"/>
              <w:rPr>
                <w:sz w:val="28"/>
                <w:szCs w:val="28"/>
                <w:lang w:val="en-US"/>
              </w:rPr>
            </w:pPr>
            <w:r w:rsidRPr="00E01BDF">
              <w:rPr>
                <w:sz w:val="28"/>
                <w:szCs w:val="28"/>
                <w:lang w:val="en-US"/>
              </w:rPr>
              <w:t>0,53</w:t>
            </w:r>
          </w:p>
        </w:tc>
        <w:tc>
          <w:tcPr>
            <w:tcW w:w="720" w:type="dxa"/>
          </w:tcPr>
          <w:p w:rsidR="00CD6FCF" w:rsidRPr="00E01BDF" w:rsidRDefault="00CD6FCF" w:rsidP="001C3F18">
            <w:pPr>
              <w:jc w:val="center"/>
              <w:rPr>
                <w:sz w:val="28"/>
                <w:szCs w:val="28"/>
                <w:lang w:val="en-US"/>
              </w:rPr>
            </w:pPr>
            <w:r w:rsidRPr="00E01BDF">
              <w:rPr>
                <w:sz w:val="28"/>
                <w:szCs w:val="28"/>
                <w:lang w:val="en-US"/>
              </w:rPr>
              <w:t>186,0</w:t>
            </w:r>
          </w:p>
        </w:tc>
        <w:tc>
          <w:tcPr>
            <w:tcW w:w="720" w:type="dxa"/>
          </w:tcPr>
          <w:p w:rsidR="00CD6FCF" w:rsidRPr="00E01BDF" w:rsidRDefault="00CD6FCF" w:rsidP="001C3F18">
            <w:pPr>
              <w:jc w:val="center"/>
              <w:rPr>
                <w:sz w:val="28"/>
                <w:szCs w:val="28"/>
                <w:lang w:val="en-US"/>
              </w:rPr>
            </w:pPr>
            <w:r w:rsidRPr="00E01BDF">
              <w:rPr>
                <w:sz w:val="28"/>
                <w:szCs w:val="28"/>
                <w:lang w:val="en-US"/>
              </w:rPr>
              <w:t>3620</w:t>
            </w:r>
          </w:p>
        </w:tc>
        <w:tc>
          <w:tcPr>
            <w:tcW w:w="1080" w:type="dxa"/>
          </w:tcPr>
          <w:p w:rsidR="00CD6FCF" w:rsidRPr="00E01BDF" w:rsidRDefault="00CD6FCF" w:rsidP="001C3F18">
            <w:pPr>
              <w:jc w:val="center"/>
              <w:rPr>
                <w:sz w:val="28"/>
                <w:szCs w:val="28"/>
                <w:lang w:val="en-US"/>
              </w:rPr>
            </w:pPr>
            <w:r w:rsidRPr="00E01BDF">
              <w:rPr>
                <w:sz w:val="28"/>
                <w:szCs w:val="28"/>
                <w:lang w:val="en-US"/>
              </w:rPr>
              <w:t>-</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4,9</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Qalay</w:t>
            </w:r>
          </w:p>
        </w:tc>
        <w:tc>
          <w:tcPr>
            <w:tcW w:w="720" w:type="dxa"/>
          </w:tcPr>
          <w:p w:rsidR="00CD6FCF" w:rsidRPr="00E01BDF" w:rsidRDefault="00CD6FCF" w:rsidP="001C3F18">
            <w:pPr>
              <w:jc w:val="center"/>
              <w:rPr>
                <w:sz w:val="28"/>
                <w:szCs w:val="28"/>
                <w:lang w:val="en-US"/>
              </w:rPr>
            </w:pPr>
            <w:r w:rsidRPr="00E01BDF">
              <w:rPr>
                <w:sz w:val="28"/>
                <w:szCs w:val="28"/>
                <w:lang w:val="en-US"/>
              </w:rPr>
              <w:t>7,31</w:t>
            </w:r>
          </w:p>
        </w:tc>
        <w:tc>
          <w:tcPr>
            <w:tcW w:w="720" w:type="dxa"/>
          </w:tcPr>
          <w:p w:rsidR="00CD6FCF" w:rsidRPr="00E01BDF" w:rsidRDefault="00CD6FCF" w:rsidP="001C3F18">
            <w:pPr>
              <w:jc w:val="center"/>
              <w:rPr>
                <w:sz w:val="28"/>
                <w:szCs w:val="28"/>
                <w:lang w:val="en-US"/>
              </w:rPr>
            </w:pPr>
            <w:r w:rsidRPr="00E01BDF">
              <w:rPr>
                <w:sz w:val="28"/>
                <w:szCs w:val="28"/>
                <w:lang w:val="en-US"/>
              </w:rPr>
              <w:t>232,0</w:t>
            </w:r>
          </w:p>
        </w:tc>
        <w:tc>
          <w:tcPr>
            <w:tcW w:w="720" w:type="dxa"/>
          </w:tcPr>
          <w:p w:rsidR="00CD6FCF" w:rsidRPr="00E01BDF" w:rsidRDefault="00CD6FCF" w:rsidP="001C3F18">
            <w:pPr>
              <w:jc w:val="center"/>
              <w:rPr>
                <w:sz w:val="28"/>
                <w:szCs w:val="28"/>
                <w:lang w:val="en-US"/>
              </w:rPr>
            </w:pPr>
            <w:r w:rsidRPr="00E01BDF">
              <w:rPr>
                <w:sz w:val="28"/>
                <w:szCs w:val="28"/>
                <w:lang w:val="en-US"/>
              </w:rPr>
              <w:t>226</w:t>
            </w:r>
          </w:p>
        </w:tc>
        <w:tc>
          <w:tcPr>
            <w:tcW w:w="1080" w:type="dxa"/>
          </w:tcPr>
          <w:p w:rsidR="00CD6FCF" w:rsidRPr="00E01BDF" w:rsidRDefault="00CD6FCF" w:rsidP="001C3F18">
            <w:pPr>
              <w:jc w:val="center"/>
              <w:rPr>
                <w:sz w:val="28"/>
                <w:szCs w:val="28"/>
                <w:lang w:val="en-US"/>
              </w:rPr>
            </w:pPr>
            <w:r w:rsidRPr="00E01BDF">
              <w:rPr>
                <w:sz w:val="28"/>
                <w:szCs w:val="28"/>
                <w:lang w:val="en-US"/>
              </w:rPr>
              <w:t>23,0</w:t>
            </w:r>
          </w:p>
        </w:tc>
        <w:tc>
          <w:tcPr>
            <w:tcW w:w="720" w:type="dxa"/>
          </w:tcPr>
          <w:p w:rsidR="00CD6FCF" w:rsidRPr="00E01BDF" w:rsidRDefault="00CD6FCF" w:rsidP="001C3F18">
            <w:pPr>
              <w:jc w:val="center"/>
              <w:rPr>
                <w:sz w:val="28"/>
                <w:szCs w:val="28"/>
                <w:lang w:val="en-US"/>
              </w:rPr>
            </w:pPr>
            <w:r w:rsidRPr="00E01BDF">
              <w:rPr>
                <w:sz w:val="28"/>
                <w:szCs w:val="28"/>
                <w:lang w:val="en-US"/>
              </w:rPr>
              <w:t>0,120</w:t>
            </w:r>
          </w:p>
        </w:tc>
        <w:tc>
          <w:tcPr>
            <w:tcW w:w="720" w:type="dxa"/>
          </w:tcPr>
          <w:p w:rsidR="00CD6FCF" w:rsidRPr="00E01BDF" w:rsidRDefault="00CD6FCF" w:rsidP="001C3F18">
            <w:pPr>
              <w:jc w:val="center"/>
              <w:rPr>
                <w:sz w:val="28"/>
                <w:szCs w:val="28"/>
                <w:lang w:val="en-US"/>
              </w:rPr>
            </w:pPr>
            <w:r w:rsidRPr="00E01BDF">
              <w:rPr>
                <w:sz w:val="28"/>
                <w:szCs w:val="28"/>
                <w:lang w:val="en-US"/>
              </w:rPr>
              <w:t>4,4</w:t>
            </w:r>
          </w:p>
        </w:tc>
        <w:tc>
          <w:tcPr>
            <w:tcW w:w="1080" w:type="dxa"/>
          </w:tcPr>
          <w:p w:rsidR="00CD6FCF" w:rsidRPr="00E01BDF" w:rsidRDefault="00CD6FCF" w:rsidP="001C3F18">
            <w:pPr>
              <w:jc w:val="center"/>
              <w:rPr>
                <w:sz w:val="28"/>
                <w:szCs w:val="28"/>
                <w:lang w:val="en-US"/>
              </w:rPr>
            </w:pPr>
            <w:r w:rsidRPr="00E01BDF">
              <w:rPr>
                <w:sz w:val="28"/>
                <w:szCs w:val="28"/>
                <w:lang w:val="en-US"/>
              </w:rPr>
              <w:t>54,0</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Kadmiy</w:t>
            </w:r>
          </w:p>
        </w:tc>
        <w:tc>
          <w:tcPr>
            <w:tcW w:w="720" w:type="dxa"/>
          </w:tcPr>
          <w:p w:rsidR="00CD6FCF" w:rsidRPr="00E01BDF" w:rsidRDefault="00CD6FCF" w:rsidP="001C3F18">
            <w:pPr>
              <w:jc w:val="center"/>
              <w:rPr>
                <w:sz w:val="28"/>
                <w:szCs w:val="28"/>
                <w:lang w:val="en-US"/>
              </w:rPr>
            </w:pPr>
            <w:r w:rsidRPr="00E01BDF">
              <w:rPr>
                <w:sz w:val="28"/>
                <w:szCs w:val="28"/>
                <w:lang w:val="en-US"/>
              </w:rPr>
              <w:t>8,65</w:t>
            </w:r>
          </w:p>
        </w:tc>
        <w:tc>
          <w:tcPr>
            <w:tcW w:w="720" w:type="dxa"/>
          </w:tcPr>
          <w:p w:rsidR="00CD6FCF" w:rsidRPr="00E01BDF" w:rsidRDefault="00CD6FCF" w:rsidP="001C3F18">
            <w:pPr>
              <w:jc w:val="center"/>
              <w:rPr>
                <w:sz w:val="28"/>
                <w:szCs w:val="28"/>
                <w:lang w:val="en-US"/>
              </w:rPr>
            </w:pPr>
            <w:r w:rsidRPr="00E01BDF">
              <w:rPr>
                <w:sz w:val="28"/>
                <w:szCs w:val="28"/>
                <w:lang w:val="en-US"/>
              </w:rPr>
              <w:t>321,0</w:t>
            </w:r>
          </w:p>
        </w:tc>
        <w:tc>
          <w:tcPr>
            <w:tcW w:w="720" w:type="dxa"/>
          </w:tcPr>
          <w:p w:rsidR="00CD6FCF" w:rsidRPr="00E01BDF" w:rsidRDefault="00CD6FCF" w:rsidP="001C3F18">
            <w:pPr>
              <w:jc w:val="center"/>
              <w:rPr>
                <w:sz w:val="28"/>
                <w:szCs w:val="28"/>
                <w:lang w:val="en-US"/>
              </w:rPr>
            </w:pPr>
            <w:r w:rsidRPr="00E01BDF">
              <w:rPr>
                <w:sz w:val="28"/>
                <w:szCs w:val="28"/>
                <w:lang w:val="en-US"/>
              </w:rPr>
              <w:t>230</w:t>
            </w:r>
          </w:p>
        </w:tc>
        <w:tc>
          <w:tcPr>
            <w:tcW w:w="1080" w:type="dxa"/>
          </w:tcPr>
          <w:p w:rsidR="00CD6FCF" w:rsidRPr="00E01BDF" w:rsidRDefault="00CD6FCF" w:rsidP="001C3F18">
            <w:pPr>
              <w:jc w:val="center"/>
              <w:rPr>
                <w:sz w:val="28"/>
                <w:szCs w:val="28"/>
                <w:lang w:val="en-US"/>
              </w:rPr>
            </w:pPr>
            <w:r w:rsidRPr="00E01BDF">
              <w:rPr>
                <w:sz w:val="28"/>
                <w:szCs w:val="28"/>
                <w:lang w:val="en-US"/>
              </w:rPr>
              <w:t>30,0</w:t>
            </w:r>
          </w:p>
        </w:tc>
        <w:tc>
          <w:tcPr>
            <w:tcW w:w="720" w:type="dxa"/>
          </w:tcPr>
          <w:p w:rsidR="00CD6FCF" w:rsidRPr="00E01BDF" w:rsidRDefault="00CD6FCF" w:rsidP="001C3F18">
            <w:pPr>
              <w:jc w:val="center"/>
              <w:rPr>
                <w:sz w:val="28"/>
                <w:szCs w:val="28"/>
                <w:lang w:val="en-US"/>
              </w:rPr>
            </w:pPr>
            <w:r w:rsidRPr="00E01BDF">
              <w:rPr>
                <w:sz w:val="28"/>
                <w:szCs w:val="28"/>
                <w:lang w:val="en-US"/>
              </w:rPr>
              <w:t>0,076</w:t>
            </w:r>
          </w:p>
        </w:tc>
        <w:tc>
          <w:tcPr>
            <w:tcW w:w="720" w:type="dxa"/>
          </w:tcPr>
          <w:p w:rsidR="00CD6FCF" w:rsidRPr="00E01BDF" w:rsidRDefault="00CD6FCF" w:rsidP="001C3F18">
            <w:pPr>
              <w:jc w:val="center"/>
              <w:rPr>
                <w:sz w:val="28"/>
                <w:szCs w:val="28"/>
                <w:lang w:val="en-US"/>
              </w:rPr>
            </w:pPr>
            <w:r w:rsidRPr="00E01BDF">
              <w:rPr>
                <w:sz w:val="28"/>
                <w:szCs w:val="28"/>
                <w:lang w:val="en-US"/>
              </w:rPr>
              <w:t>4,0</w:t>
            </w:r>
          </w:p>
        </w:tc>
        <w:tc>
          <w:tcPr>
            <w:tcW w:w="1080" w:type="dxa"/>
          </w:tcPr>
          <w:p w:rsidR="00CD6FCF" w:rsidRPr="00E01BDF" w:rsidRDefault="00CD6FCF" w:rsidP="001C3F18">
            <w:pPr>
              <w:jc w:val="center"/>
              <w:rPr>
                <w:sz w:val="28"/>
                <w:szCs w:val="28"/>
                <w:lang w:val="en-US"/>
              </w:rPr>
            </w:pPr>
            <w:r w:rsidRPr="00E01BDF">
              <w:rPr>
                <w:sz w:val="28"/>
                <w:szCs w:val="28"/>
                <w:lang w:val="en-US"/>
              </w:rPr>
              <w:t>62,3</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Qo’rg’oshin</w:t>
            </w:r>
          </w:p>
        </w:tc>
        <w:tc>
          <w:tcPr>
            <w:tcW w:w="720" w:type="dxa"/>
          </w:tcPr>
          <w:p w:rsidR="00CD6FCF" w:rsidRPr="00E01BDF" w:rsidRDefault="00CD6FCF" w:rsidP="001C3F18">
            <w:pPr>
              <w:jc w:val="center"/>
              <w:rPr>
                <w:sz w:val="28"/>
                <w:szCs w:val="28"/>
                <w:lang w:val="en-US"/>
              </w:rPr>
            </w:pPr>
            <w:r w:rsidRPr="00E01BDF">
              <w:rPr>
                <w:sz w:val="28"/>
                <w:szCs w:val="28"/>
                <w:lang w:val="en-US"/>
              </w:rPr>
              <w:t>11,4</w:t>
            </w:r>
          </w:p>
        </w:tc>
        <w:tc>
          <w:tcPr>
            <w:tcW w:w="720" w:type="dxa"/>
          </w:tcPr>
          <w:p w:rsidR="00CD6FCF" w:rsidRPr="00E01BDF" w:rsidRDefault="00CD6FCF" w:rsidP="001C3F18">
            <w:pPr>
              <w:jc w:val="center"/>
              <w:rPr>
                <w:sz w:val="28"/>
                <w:szCs w:val="28"/>
                <w:lang w:val="en-US"/>
              </w:rPr>
            </w:pPr>
            <w:r w:rsidRPr="00E01BDF">
              <w:rPr>
                <w:sz w:val="28"/>
                <w:szCs w:val="28"/>
                <w:lang w:val="en-US"/>
              </w:rPr>
              <w:t>32,0</w:t>
            </w:r>
          </w:p>
        </w:tc>
        <w:tc>
          <w:tcPr>
            <w:tcW w:w="720" w:type="dxa"/>
          </w:tcPr>
          <w:p w:rsidR="00CD6FCF" w:rsidRPr="00E01BDF" w:rsidRDefault="00CD6FCF" w:rsidP="001C3F18">
            <w:pPr>
              <w:jc w:val="center"/>
              <w:rPr>
                <w:sz w:val="28"/>
                <w:szCs w:val="28"/>
                <w:lang w:val="en-US"/>
              </w:rPr>
            </w:pPr>
            <w:r w:rsidRPr="00E01BDF">
              <w:rPr>
                <w:sz w:val="28"/>
                <w:szCs w:val="28"/>
                <w:lang w:val="en-US"/>
              </w:rPr>
              <w:t>130</w:t>
            </w:r>
          </w:p>
        </w:tc>
        <w:tc>
          <w:tcPr>
            <w:tcW w:w="1080" w:type="dxa"/>
          </w:tcPr>
          <w:p w:rsidR="00CD6FCF" w:rsidRPr="00E01BDF" w:rsidRDefault="00CD6FCF" w:rsidP="001C3F18">
            <w:pPr>
              <w:jc w:val="center"/>
              <w:rPr>
                <w:sz w:val="28"/>
                <w:szCs w:val="28"/>
                <w:lang w:val="en-US"/>
              </w:rPr>
            </w:pPr>
            <w:r w:rsidRPr="00E01BDF">
              <w:rPr>
                <w:sz w:val="28"/>
                <w:szCs w:val="28"/>
                <w:lang w:val="en-US"/>
              </w:rPr>
              <w:t>29,0</w:t>
            </w:r>
          </w:p>
        </w:tc>
        <w:tc>
          <w:tcPr>
            <w:tcW w:w="720" w:type="dxa"/>
          </w:tcPr>
          <w:p w:rsidR="00CD6FCF" w:rsidRPr="00E01BDF" w:rsidRDefault="00CD6FCF" w:rsidP="001C3F18">
            <w:pPr>
              <w:jc w:val="center"/>
              <w:rPr>
                <w:sz w:val="28"/>
                <w:szCs w:val="28"/>
                <w:lang w:val="en-US"/>
              </w:rPr>
            </w:pPr>
            <w:r w:rsidRPr="00E01BDF">
              <w:rPr>
                <w:sz w:val="28"/>
                <w:szCs w:val="28"/>
                <w:lang w:val="en-US"/>
              </w:rPr>
              <w:t>0,210</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15,7</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Ruh</w:t>
            </w:r>
          </w:p>
        </w:tc>
        <w:tc>
          <w:tcPr>
            <w:tcW w:w="720" w:type="dxa"/>
          </w:tcPr>
          <w:p w:rsidR="00CD6FCF" w:rsidRPr="00E01BDF" w:rsidRDefault="00CD6FCF" w:rsidP="001C3F18">
            <w:pPr>
              <w:jc w:val="center"/>
              <w:rPr>
                <w:sz w:val="28"/>
                <w:szCs w:val="28"/>
                <w:lang w:val="en-US"/>
              </w:rPr>
            </w:pPr>
            <w:r w:rsidRPr="00E01BDF">
              <w:rPr>
                <w:sz w:val="28"/>
                <w:szCs w:val="28"/>
                <w:lang w:val="en-US"/>
              </w:rPr>
              <w:t>7,14</w:t>
            </w:r>
          </w:p>
        </w:tc>
        <w:tc>
          <w:tcPr>
            <w:tcW w:w="720" w:type="dxa"/>
          </w:tcPr>
          <w:p w:rsidR="00CD6FCF" w:rsidRPr="00E01BDF" w:rsidRDefault="00CD6FCF" w:rsidP="001C3F18">
            <w:pPr>
              <w:jc w:val="center"/>
              <w:rPr>
                <w:sz w:val="28"/>
                <w:szCs w:val="28"/>
                <w:lang w:val="en-US"/>
              </w:rPr>
            </w:pPr>
            <w:r w:rsidRPr="00E01BDF">
              <w:rPr>
                <w:sz w:val="28"/>
                <w:szCs w:val="28"/>
                <w:lang w:val="en-US"/>
              </w:rPr>
              <w:t>420,0</w:t>
            </w:r>
          </w:p>
        </w:tc>
        <w:tc>
          <w:tcPr>
            <w:tcW w:w="720" w:type="dxa"/>
          </w:tcPr>
          <w:p w:rsidR="00CD6FCF" w:rsidRPr="00E01BDF" w:rsidRDefault="00CD6FCF" w:rsidP="001C3F18">
            <w:pPr>
              <w:jc w:val="center"/>
              <w:rPr>
                <w:sz w:val="28"/>
                <w:szCs w:val="28"/>
                <w:lang w:val="en-US"/>
              </w:rPr>
            </w:pPr>
            <w:r w:rsidRPr="00E01BDF">
              <w:rPr>
                <w:sz w:val="28"/>
                <w:szCs w:val="28"/>
                <w:lang w:val="en-US"/>
              </w:rPr>
              <w:t>90</w:t>
            </w:r>
          </w:p>
        </w:tc>
        <w:tc>
          <w:tcPr>
            <w:tcW w:w="1080" w:type="dxa"/>
          </w:tcPr>
          <w:p w:rsidR="00CD6FCF" w:rsidRPr="00E01BDF" w:rsidRDefault="00CD6FCF" w:rsidP="001C3F18">
            <w:pPr>
              <w:jc w:val="center"/>
              <w:rPr>
                <w:sz w:val="28"/>
                <w:szCs w:val="28"/>
                <w:lang w:val="en-US"/>
              </w:rPr>
            </w:pPr>
            <w:r w:rsidRPr="00E01BDF">
              <w:rPr>
                <w:sz w:val="28"/>
                <w:szCs w:val="28"/>
                <w:lang w:val="en-US"/>
              </w:rPr>
              <w:t>31,0</w:t>
            </w:r>
          </w:p>
        </w:tc>
        <w:tc>
          <w:tcPr>
            <w:tcW w:w="720" w:type="dxa"/>
          </w:tcPr>
          <w:p w:rsidR="00CD6FCF" w:rsidRPr="00E01BDF" w:rsidRDefault="00CD6FCF" w:rsidP="001C3F18">
            <w:pPr>
              <w:jc w:val="center"/>
              <w:rPr>
                <w:sz w:val="28"/>
                <w:szCs w:val="28"/>
                <w:lang w:val="en-US"/>
              </w:rPr>
            </w:pPr>
            <w:r w:rsidRPr="00E01BDF">
              <w:rPr>
                <w:sz w:val="28"/>
                <w:szCs w:val="28"/>
                <w:lang w:val="en-US"/>
              </w:rPr>
              <w:t>0,059</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92,2</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Magniy</w:t>
            </w:r>
          </w:p>
        </w:tc>
        <w:tc>
          <w:tcPr>
            <w:tcW w:w="720" w:type="dxa"/>
          </w:tcPr>
          <w:p w:rsidR="00CD6FCF" w:rsidRPr="00E01BDF" w:rsidRDefault="00CD6FCF" w:rsidP="001C3F18">
            <w:pPr>
              <w:jc w:val="center"/>
              <w:rPr>
                <w:sz w:val="28"/>
                <w:szCs w:val="28"/>
                <w:lang w:val="en-US"/>
              </w:rPr>
            </w:pPr>
            <w:r w:rsidRPr="00E01BDF">
              <w:rPr>
                <w:sz w:val="28"/>
                <w:szCs w:val="28"/>
                <w:lang w:val="en-US"/>
              </w:rPr>
              <w:t>1,74</w:t>
            </w:r>
          </w:p>
        </w:tc>
        <w:tc>
          <w:tcPr>
            <w:tcW w:w="720" w:type="dxa"/>
          </w:tcPr>
          <w:p w:rsidR="00CD6FCF" w:rsidRPr="00E01BDF" w:rsidRDefault="00CD6FCF" w:rsidP="001C3F18">
            <w:pPr>
              <w:jc w:val="center"/>
              <w:rPr>
                <w:sz w:val="28"/>
                <w:szCs w:val="28"/>
                <w:lang w:val="en-US"/>
              </w:rPr>
            </w:pPr>
            <w:r w:rsidRPr="00E01BDF">
              <w:rPr>
                <w:sz w:val="28"/>
                <w:szCs w:val="28"/>
                <w:lang w:val="en-US"/>
              </w:rPr>
              <w:t>651,0</w:t>
            </w:r>
          </w:p>
        </w:tc>
        <w:tc>
          <w:tcPr>
            <w:tcW w:w="720" w:type="dxa"/>
          </w:tcPr>
          <w:p w:rsidR="00CD6FCF" w:rsidRPr="00E01BDF" w:rsidRDefault="00CD6FCF" w:rsidP="001C3F18">
            <w:pPr>
              <w:jc w:val="center"/>
              <w:rPr>
                <w:sz w:val="28"/>
                <w:szCs w:val="28"/>
                <w:lang w:val="en-US"/>
              </w:rPr>
            </w:pPr>
            <w:r w:rsidRPr="00E01BDF">
              <w:rPr>
                <w:sz w:val="28"/>
                <w:szCs w:val="28"/>
                <w:lang w:val="en-US"/>
              </w:rPr>
              <w:t>1040</w:t>
            </w:r>
          </w:p>
        </w:tc>
        <w:tc>
          <w:tcPr>
            <w:tcW w:w="1080" w:type="dxa"/>
          </w:tcPr>
          <w:p w:rsidR="00CD6FCF" w:rsidRPr="00E01BDF" w:rsidRDefault="00CD6FCF" w:rsidP="001C3F18">
            <w:pPr>
              <w:jc w:val="center"/>
              <w:rPr>
                <w:sz w:val="28"/>
                <w:szCs w:val="28"/>
                <w:lang w:val="en-US"/>
              </w:rPr>
            </w:pPr>
            <w:r w:rsidRPr="00E01BDF">
              <w:rPr>
                <w:sz w:val="28"/>
                <w:szCs w:val="28"/>
                <w:lang w:val="en-US"/>
              </w:rPr>
              <w:t>26,0</w:t>
            </w:r>
          </w:p>
        </w:tc>
        <w:tc>
          <w:tcPr>
            <w:tcW w:w="720" w:type="dxa"/>
          </w:tcPr>
          <w:p w:rsidR="00CD6FCF" w:rsidRPr="00E01BDF" w:rsidRDefault="00CD6FCF" w:rsidP="001C3F18">
            <w:pPr>
              <w:jc w:val="center"/>
              <w:rPr>
                <w:sz w:val="28"/>
                <w:szCs w:val="28"/>
                <w:lang w:val="en-US"/>
              </w:rPr>
            </w:pPr>
            <w:r w:rsidRPr="00E01BDF">
              <w:rPr>
                <w:sz w:val="28"/>
                <w:szCs w:val="28"/>
                <w:lang w:val="en-US"/>
              </w:rPr>
              <w:t>0,045</w:t>
            </w:r>
          </w:p>
        </w:tc>
        <w:tc>
          <w:tcPr>
            <w:tcW w:w="720" w:type="dxa"/>
          </w:tcPr>
          <w:p w:rsidR="00CD6FCF" w:rsidRPr="00E01BDF" w:rsidRDefault="00CD6FCF" w:rsidP="001C3F18">
            <w:pPr>
              <w:jc w:val="center"/>
              <w:rPr>
                <w:sz w:val="28"/>
                <w:szCs w:val="28"/>
                <w:lang w:val="en-US"/>
              </w:rPr>
            </w:pPr>
            <w:r w:rsidRPr="00E01BDF">
              <w:rPr>
                <w:sz w:val="28"/>
                <w:szCs w:val="28"/>
                <w:lang w:val="en-US"/>
              </w:rPr>
              <w:t>3,6</w:t>
            </w:r>
          </w:p>
        </w:tc>
        <w:tc>
          <w:tcPr>
            <w:tcW w:w="1080" w:type="dxa"/>
          </w:tcPr>
          <w:p w:rsidR="00CD6FCF" w:rsidRPr="00E01BDF" w:rsidRDefault="00CD6FCF" w:rsidP="001C3F18">
            <w:pPr>
              <w:jc w:val="center"/>
              <w:rPr>
                <w:sz w:val="28"/>
                <w:szCs w:val="28"/>
                <w:lang w:val="en-US"/>
              </w:rPr>
            </w:pPr>
            <w:r w:rsidRPr="00E01BDF">
              <w:rPr>
                <w:sz w:val="28"/>
                <w:szCs w:val="28"/>
                <w:lang w:val="en-US"/>
              </w:rPr>
              <w:t>44,3</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Alyuminiy</w:t>
            </w:r>
          </w:p>
        </w:tc>
        <w:tc>
          <w:tcPr>
            <w:tcW w:w="720" w:type="dxa"/>
          </w:tcPr>
          <w:p w:rsidR="00CD6FCF" w:rsidRPr="00E01BDF" w:rsidRDefault="00CD6FCF" w:rsidP="001C3F18">
            <w:pPr>
              <w:jc w:val="center"/>
              <w:rPr>
                <w:sz w:val="28"/>
                <w:szCs w:val="28"/>
                <w:lang w:val="en-US"/>
              </w:rPr>
            </w:pPr>
            <w:r w:rsidRPr="00E01BDF">
              <w:rPr>
                <w:sz w:val="28"/>
                <w:szCs w:val="28"/>
                <w:lang w:val="en-US"/>
              </w:rPr>
              <w:t>2,7</w:t>
            </w:r>
          </w:p>
        </w:tc>
        <w:tc>
          <w:tcPr>
            <w:tcW w:w="720" w:type="dxa"/>
          </w:tcPr>
          <w:p w:rsidR="00CD6FCF" w:rsidRPr="00E01BDF" w:rsidRDefault="00CD6FCF" w:rsidP="001C3F18">
            <w:pPr>
              <w:jc w:val="center"/>
              <w:rPr>
                <w:sz w:val="28"/>
                <w:szCs w:val="28"/>
                <w:lang w:val="en-US"/>
              </w:rPr>
            </w:pPr>
            <w:r w:rsidRPr="00E01BDF">
              <w:rPr>
                <w:sz w:val="28"/>
                <w:szCs w:val="28"/>
                <w:lang w:val="en-US"/>
              </w:rPr>
              <w:t>657,0</w:t>
            </w:r>
          </w:p>
        </w:tc>
        <w:tc>
          <w:tcPr>
            <w:tcW w:w="720" w:type="dxa"/>
          </w:tcPr>
          <w:p w:rsidR="00CD6FCF" w:rsidRPr="00E01BDF" w:rsidRDefault="00CD6FCF" w:rsidP="001C3F18">
            <w:pPr>
              <w:jc w:val="center"/>
              <w:rPr>
                <w:sz w:val="28"/>
                <w:szCs w:val="28"/>
                <w:lang w:val="en-US"/>
              </w:rPr>
            </w:pPr>
            <w:r w:rsidRPr="00E01BDF">
              <w:rPr>
                <w:sz w:val="28"/>
                <w:szCs w:val="28"/>
                <w:lang w:val="en-US"/>
              </w:rPr>
              <w:t>922</w:t>
            </w:r>
          </w:p>
        </w:tc>
        <w:tc>
          <w:tcPr>
            <w:tcW w:w="1080" w:type="dxa"/>
          </w:tcPr>
          <w:p w:rsidR="00CD6FCF" w:rsidRPr="00E01BDF" w:rsidRDefault="00CD6FCF" w:rsidP="001C3F18">
            <w:pPr>
              <w:jc w:val="center"/>
              <w:rPr>
                <w:sz w:val="28"/>
                <w:szCs w:val="28"/>
                <w:lang w:val="en-US"/>
              </w:rPr>
            </w:pPr>
            <w:r w:rsidRPr="00E01BDF">
              <w:rPr>
                <w:sz w:val="28"/>
                <w:szCs w:val="28"/>
                <w:lang w:val="en-US"/>
              </w:rPr>
              <w:t>24,0</w:t>
            </w:r>
          </w:p>
        </w:tc>
        <w:tc>
          <w:tcPr>
            <w:tcW w:w="720" w:type="dxa"/>
          </w:tcPr>
          <w:p w:rsidR="00CD6FCF" w:rsidRPr="00E01BDF" w:rsidRDefault="00CD6FCF" w:rsidP="001C3F18">
            <w:pPr>
              <w:jc w:val="center"/>
              <w:rPr>
                <w:sz w:val="28"/>
                <w:szCs w:val="28"/>
                <w:lang w:val="en-US"/>
              </w:rPr>
            </w:pPr>
            <w:r w:rsidRPr="00E01BDF">
              <w:rPr>
                <w:sz w:val="28"/>
                <w:szCs w:val="28"/>
                <w:lang w:val="en-US"/>
              </w:rPr>
              <w:t>0,028</w:t>
            </w:r>
          </w:p>
        </w:tc>
        <w:tc>
          <w:tcPr>
            <w:tcW w:w="720" w:type="dxa"/>
          </w:tcPr>
          <w:p w:rsidR="00CD6FCF" w:rsidRPr="00E01BDF" w:rsidRDefault="00CD6FCF" w:rsidP="001C3F18">
            <w:pPr>
              <w:jc w:val="center"/>
              <w:rPr>
                <w:sz w:val="28"/>
                <w:szCs w:val="28"/>
                <w:lang w:val="en-US"/>
              </w:rPr>
            </w:pPr>
            <w:r w:rsidRPr="00E01BDF">
              <w:rPr>
                <w:sz w:val="28"/>
                <w:szCs w:val="28"/>
                <w:lang w:val="en-US"/>
              </w:rPr>
              <w:t>4,3</w:t>
            </w:r>
          </w:p>
        </w:tc>
        <w:tc>
          <w:tcPr>
            <w:tcW w:w="1080" w:type="dxa"/>
          </w:tcPr>
          <w:p w:rsidR="00CD6FCF" w:rsidRPr="00E01BDF" w:rsidRDefault="00CD6FCF" w:rsidP="001C3F18">
            <w:pPr>
              <w:jc w:val="center"/>
              <w:rPr>
                <w:sz w:val="28"/>
                <w:szCs w:val="28"/>
                <w:lang w:val="en-US"/>
              </w:rPr>
            </w:pPr>
            <w:r w:rsidRPr="00E01BDF">
              <w:rPr>
                <w:sz w:val="28"/>
                <w:szCs w:val="28"/>
                <w:lang w:val="en-US"/>
              </w:rPr>
              <w:t>70,8</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Bariy</w:t>
            </w:r>
          </w:p>
        </w:tc>
        <w:tc>
          <w:tcPr>
            <w:tcW w:w="720" w:type="dxa"/>
          </w:tcPr>
          <w:p w:rsidR="00CD6FCF" w:rsidRPr="00E01BDF" w:rsidRDefault="00CD6FCF" w:rsidP="001C3F18">
            <w:pPr>
              <w:jc w:val="center"/>
              <w:rPr>
                <w:sz w:val="28"/>
                <w:szCs w:val="28"/>
                <w:lang w:val="en-US"/>
              </w:rPr>
            </w:pPr>
            <w:r w:rsidRPr="00E01BDF">
              <w:rPr>
                <w:sz w:val="28"/>
                <w:szCs w:val="28"/>
                <w:lang w:val="en-US"/>
              </w:rPr>
              <w:t>3,5</w:t>
            </w:r>
          </w:p>
        </w:tc>
        <w:tc>
          <w:tcPr>
            <w:tcW w:w="720" w:type="dxa"/>
          </w:tcPr>
          <w:p w:rsidR="00CD6FCF" w:rsidRPr="00E01BDF" w:rsidRDefault="00CD6FCF" w:rsidP="001C3F18">
            <w:pPr>
              <w:jc w:val="center"/>
              <w:rPr>
                <w:sz w:val="28"/>
                <w:szCs w:val="28"/>
                <w:lang w:val="en-US"/>
              </w:rPr>
            </w:pPr>
            <w:r w:rsidRPr="00E01BDF">
              <w:rPr>
                <w:sz w:val="28"/>
                <w:szCs w:val="28"/>
                <w:lang w:val="en-US"/>
              </w:rPr>
              <w:t>710,0</w:t>
            </w:r>
          </w:p>
        </w:tc>
        <w:tc>
          <w:tcPr>
            <w:tcW w:w="720" w:type="dxa"/>
          </w:tcPr>
          <w:p w:rsidR="00CD6FCF" w:rsidRPr="00E01BDF" w:rsidRDefault="00CD6FCF" w:rsidP="001C3F18">
            <w:pPr>
              <w:jc w:val="center"/>
              <w:rPr>
                <w:sz w:val="28"/>
                <w:szCs w:val="28"/>
                <w:lang w:val="en-US"/>
              </w:rPr>
            </w:pPr>
            <w:r w:rsidRPr="00E01BDF">
              <w:rPr>
                <w:sz w:val="28"/>
                <w:szCs w:val="28"/>
                <w:lang w:val="en-US"/>
              </w:rPr>
              <w:t>268</w:t>
            </w:r>
          </w:p>
        </w:tc>
        <w:tc>
          <w:tcPr>
            <w:tcW w:w="1080" w:type="dxa"/>
          </w:tcPr>
          <w:p w:rsidR="00CD6FCF" w:rsidRPr="00E01BDF" w:rsidRDefault="00CD6FCF" w:rsidP="001C3F18">
            <w:pPr>
              <w:jc w:val="center"/>
              <w:rPr>
                <w:sz w:val="28"/>
                <w:szCs w:val="28"/>
                <w:lang w:val="en-US"/>
              </w:rPr>
            </w:pPr>
            <w:r w:rsidRPr="00E01BDF">
              <w:rPr>
                <w:sz w:val="28"/>
                <w:szCs w:val="28"/>
                <w:lang w:val="en-US"/>
              </w:rPr>
              <w:t>17,0</w:t>
            </w:r>
          </w:p>
        </w:tc>
        <w:tc>
          <w:tcPr>
            <w:tcW w:w="720" w:type="dxa"/>
          </w:tcPr>
          <w:p w:rsidR="00CD6FCF" w:rsidRPr="00E01BDF" w:rsidRDefault="00CD6FCF" w:rsidP="001C3F18">
            <w:pPr>
              <w:jc w:val="center"/>
              <w:rPr>
                <w:sz w:val="28"/>
                <w:szCs w:val="28"/>
                <w:lang w:val="en-US"/>
              </w:rPr>
            </w:pPr>
            <w:r w:rsidRPr="00E01BDF">
              <w:rPr>
                <w:sz w:val="28"/>
                <w:szCs w:val="28"/>
                <w:lang w:val="en-US"/>
              </w:rPr>
              <w:t>0,500</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12,6</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Kumush</w:t>
            </w:r>
          </w:p>
        </w:tc>
        <w:tc>
          <w:tcPr>
            <w:tcW w:w="720" w:type="dxa"/>
          </w:tcPr>
          <w:p w:rsidR="00CD6FCF" w:rsidRPr="00E01BDF" w:rsidRDefault="00CD6FCF" w:rsidP="001C3F18">
            <w:pPr>
              <w:jc w:val="center"/>
              <w:rPr>
                <w:sz w:val="28"/>
                <w:szCs w:val="28"/>
                <w:lang w:val="en-US"/>
              </w:rPr>
            </w:pPr>
            <w:r w:rsidRPr="00E01BDF">
              <w:rPr>
                <w:sz w:val="28"/>
                <w:szCs w:val="28"/>
                <w:lang w:val="en-US"/>
              </w:rPr>
              <w:t>10,5</w:t>
            </w:r>
          </w:p>
        </w:tc>
        <w:tc>
          <w:tcPr>
            <w:tcW w:w="720" w:type="dxa"/>
          </w:tcPr>
          <w:p w:rsidR="00CD6FCF" w:rsidRPr="00E01BDF" w:rsidRDefault="00CD6FCF" w:rsidP="001C3F18">
            <w:pPr>
              <w:jc w:val="center"/>
              <w:rPr>
                <w:sz w:val="28"/>
                <w:szCs w:val="28"/>
                <w:lang w:val="en-US"/>
              </w:rPr>
            </w:pPr>
            <w:r w:rsidRPr="00E01BDF">
              <w:rPr>
                <w:sz w:val="28"/>
                <w:szCs w:val="28"/>
                <w:lang w:val="en-US"/>
              </w:rPr>
              <w:t>961,0</w:t>
            </w:r>
          </w:p>
        </w:tc>
        <w:tc>
          <w:tcPr>
            <w:tcW w:w="720" w:type="dxa"/>
          </w:tcPr>
          <w:p w:rsidR="00CD6FCF" w:rsidRPr="00E01BDF" w:rsidRDefault="00CD6FCF" w:rsidP="001C3F18">
            <w:pPr>
              <w:jc w:val="center"/>
              <w:rPr>
                <w:sz w:val="28"/>
                <w:szCs w:val="28"/>
                <w:lang w:val="en-US"/>
              </w:rPr>
            </w:pPr>
            <w:r w:rsidRPr="00E01BDF">
              <w:rPr>
                <w:sz w:val="28"/>
                <w:szCs w:val="28"/>
                <w:lang w:val="en-US"/>
              </w:rPr>
              <w:t>234</w:t>
            </w:r>
          </w:p>
        </w:tc>
        <w:tc>
          <w:tcPr>
            <w:tcW w:w="1080" w:type="dxa"/>
          </w:tcPr>
          <w:p w:rsidR="00CD6FCF" w:rsidRPr="00E01BDF" w:rsidRDefault="00CD6FCF" w:rsidP="001C3F18">
            <w:pPr>
              <w:jc w:val="center"/>
              <w:rPr>
                <w:sz w:val="28"/>
                <w:szCs w:val="28"/>
                <w:lang w:val="en-US"/>
              </w:rPr>
            </w:pPr>
            <w:r w:rsidRPr="00E01BDF">
              <w:rPr>
                <w:sz w:val="28"/>
                <w:szCs w:val="28"/>
                <w:lang w:val="en-US"/>
              </w:rPr>
              <w:t>19,0</w:t>
            </w:r>
          </w:p>
        </w:tc>
        <w:tc>
          <w:tcPr>
            <w:tcW w:w="720" w:type="dxa"/>
          </w:tcPr>
          <w:p w:rsidR="00CD6FCF" w:rsidRPr="00E01BDF" w:rsidRDefault="00CD6FCF" w:rsidP="001C3F18">
            <w:pPr>
              <w:jc w:val="center"/>
              <w:rPr>
                <w:sz w:val="28"/>
                <w:szCs w:val="28"/>
                <w:lang w:val="en-US"/>
              </w:rPr>
            </w:pPr>
            <w:r w:rsidRPr="00E01BDF">
              <w:rPr>
                <w:sz w:val="28"/>
                <w:szCs w:val="28"/>
                <w:lang w:val="en-US"/>
              </w:rPr>
              <w:t>0,016</w:t>
            </w:r>
          </w:p>
        </w:tc>
        <w:tc>
          <w:tcPr>
            <w:tcW w:w="720" w:type="dxa"/>
          </w:tcPr>
          <w:p w:rsidR="00CD6FCF" w:rsidRPr="00E01BDF" w:rsidRDefault="00CD6FCF" w:rsidP="001C3F18">
            <w:pPr>
              <w:jc w:val="center"/>
              <w:rPr>
                <w:sz w:val="28"/>
                <w:szCs w:val="28"/>
                <w:lang w:val="en-US"/>
              </w:rPr>
            </w:pPr>
            <w:r w:rsidRPr="00E01BDF">
              <w:rPr>
                <w:sz w:val="28"/>
                <w:szCs w:val="28"/>
                <w:lang w:val="en-US"/>
              </w:rPr>
              <w:t>4,4</w:t>
            </w:r>
          </w:p>
        </w:tc>
        <w:tc>
          <w:tcPr>
            <w:tcW w:w="1080" w:type="dxa"/>
          </w:tcPr>
          <w:p w:rsidR="00CD6FCF" w:rsidRPr="00E01BDF" w:rsidRDefault="00CD6FCF" w:rsidP="001C3F18">
            <w:pPr>
              <w:jc w:val="center"/>
              <w:rPr>
                <w:sz w:val="28"/>
                <w:szCs w:val="28"/>
                <w:lang w:val="en-US"/>
              </w:rPr>
            </w:pPr>
            <w:r w:rsidRPr="00E01BDF">
              <w:rPr>
                <w:sz w:val="28"/>
                <w:szCs w:val="28"/>
                <w:lang w:val="en-US"/>
              </w:rPr>
              <w:t>80</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Oltin</w:t>
            </w:r>
          </w:p>
        </w:tc>
        <w:tc>
          <w:tcPr>
            <w:tcW w:w="720" w:type="dxa"/>
          </w:tcPr>
          <w:p w:rsidR="00CD6FCF" w:rsidRPr="00E01BDF" w:rsidRDefault="00CD6FCF" w:rsidP="001C3F18">
            <w:pPr>
              <w:jc w:val="center"/>
              <w:rPr>
                <w:sz w:val="28"/>
                <w:szCs w:val="28"/>
                <w:lang w:val="en-US"/>
              </w:rPr>
            </w:pPr>
            <w:r w:rsidRPr="00E01BDF">
              <w:rPr>
                <w:sz w:val="28"/>
                <w:szCs w:val="28"/>
                <w:lang w:val="en-US"/>
              </w:rPr>
              <w:t>19,3</w:t>
            </w:r>
          </w:p>
        </w:tc>
        <w:tc>
          <w:tcPr>
            <w:tcW w:w="720" w:type="dxa"/>
          </w:tcPr>
          <w:p w:rsidR="00CD6FCF" w:rsidRPr="00E01BDF" w:rsidRDefault="00CD6FCF" w:rsidP="001C3F18">
            <w:pPr>
              <w:jc w:val="center"/>
              <w:rPr>
                <w:sz w:val="28"/>
                <w:szCs w:val="28"/>
                <w:lang w:val="en-US"/>
              </w:rPr>
            </w:pPr>
            <w:r w:rsidRPr="00E01BDF">
              <w:rPr>
                <w:sz w:val="28"/>
                <w:szCs w:val="28"/>
                <w:lang w:val="en-US"/>
              </w:rPr>
              <w:t>1063</w:t>
            </w:r>
          </w:p>
        </w:tc>
        <w:tc>
          <w:tcPr>
            <w:tcW w:w="720" w:type="dxa"/>
          </w:tcPr>
          <w:p w:rsidR="00CD6FCF" w:rsidRPr="00E01BDF" w:rsidRDefault="00CD6FCF" w:rsidP="001C3F18">
            <w:pPr>
              <w:jc w:val="center"/>
              <w:rPr>
                <w:sz w:val="28"/>
                <w:szCs w:val="28"/>
                <w:lang w:val="en-US"/>
              </w:rPr>
            </w:pPr>
            <w:r w:rsidRPr="00E01BDF">
              <w:rPr>
                <w:sz w:val="28"/>
                <w:szCs w:val="28"/>
                <w:lang w:val="en-US"/>
              </w:rPr>
              <w:t>126</w:t>
            </w:r>
          </w:p>
        </w:tc>
        <w:tc>
          <w:tcPr>
            <w:tcW w:w="1080" w:type="dxa"/>
          </w:tcPr>
          <w:p w:rsidR="00CD6FCF" w:rsidRPr="00E01BDF" w:rsidRDefault="00CD6FCF" w:rsidP="001C3F18">
            <w:pPr>
              <w:jc w:val="center"/>
              <w:rPr>
                <w:sz w:val="28"/>
                <w:szCs w:val="28"/>
                <w:lang w:val="en-US"/>
              </w:rPr>
            </w:pPr>
            <w:r w:rsidRPr="00E01BDF">
              <w:rPr>
                <w:sz w:val="28"/>
                <w:szCs w:val="28"/>
                <w:lang w:val="en-US"/>
              </w:rPr>
              <w:t>14,0</w:t>
            </w:r>
          </w:p>
        </w:tc>
        <w:tc>
          <w:tcPr>
            <w:tcW w:w="720" w:type="dxa"/>
          </w:tcPr>
          <w:p w:rsidR="00CD6FCF" w:rsidRPr="00E01BDF" w:rsidRDefault="00CD6FCF" w:rsidP="001C3F18">
            <w:pPr>
              <w:jc w:val="center"/>
              <w:rPr>
                <w:sz w:val="28"/>
                <w:szCs w:val="28"/>
                <w:lang w:val="en-US"/>
              </w:rPr>
            </w:pPr>
            <w:r w:rsidRPr="00E01BDF">
              <w:rPr>
                <w:sz w:val="28"/>
                <w:szCs w:val="28"/>
                <w:lang w:val="en-US"/>
              </w:rPr>
              <w:t>0,024</w:t>
            </w:r>
          </w:p>
        </w:tc>
        <w:tc>
          <w:tcPr>
            <w:tcW w:w="720" w:type="dxa"/>
          </w:tcPr>
          <w:p w:rsidR="00CD6FCF" w:rsidRPr="00E01BDF" w:rsidRDefault="00CD6FCF" w:rsidP="001C3F18">
            <w:pPr>
              <w:jc w:val="center"/>
              <w:rPr>
                <w:sz w:val="28"/>
                <w:szCs w:val="28"/>
                <w:lang w:val="en-US"/>
              </w:rPr>
            </w:pPr>
            <w:r w:rsidRPr="00E01BDF">
              <w:rPr>
                <w:sz w:val="28"/>
                <w:szCs w:val="28"/>
                <w:lang w:val="en-US"/>
              </w:rPr>
              <w:t>4,8</w:t>
            </w:r>
          </w:p>
        </w:tc>
        <w:tc>
          <w:tcPr>
            <w:tcW w:w="1080" w:type="dxa"/>
          </w:tcPr>
          <w:p w:rsidR="00CD6FCF" w:rsidRPr="00E01BDF" w:rsidRDefault="00CD6FCF" w:rsidP="001C3F18">
            <w:pPr>
              <w:jc w:val="center"/>
              <w:rPr>
                <w:sz w:val="28"/>
                <w:szCs w:val="28"/>
                <w:lang w:val="en-US"/>
              </w:rPr>
            </w:pPr>
            <w:r w:rsidRPr="00E01BDF">
              <w:rPr>
                <w:sz w:val="28"/>
                <w:szCs w:val="28"/>
                <w:lang w:val="en-US"/>
              </w:rPr>
              <w:t>77,5</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Mis</w:t>
            </w:r>
          </w:p>
        </w:tc>
        <w:tc>
          <w:tcPr>
            <w:tcW w:w="720" w:type="dxa"/>
          </w:tcPr>
          <w:p w:rsidR="00CD6FCF" w:rsidRPr="00E01BDF" w:rsidRDefault="00CD6FCF" w:rsidP="001C3F18">
            <w:pPr>
              <w:jc w:val="center"/>
              <w:rPr>
                <w:sz w:val="28"/>
                <w:szCs w:val="28"/>
                <w:lang w:val="en-US"/>
              </w:rPr>
            </w:pPr>
            <w:r w:rsidRPr="00E01BDF">
              <w:rPr>
                <w:sz w:val="28"/>
                <w:szCs w:val="28"/>
                <w:lang w:val="en-US"/>
              </w:rPr>
              <w:t>8,94</w:t>
            </w:r>
          </w:p>
        </w:tc>
        <w:tc>
          <w:tcPr>
            <w:tcW w:w="720" w:type="dxa"/>
          </w:tcPr>
          <w:p w:rsidR="00CD6FCF" w:rsidRPr="00E01BDF" w:rsidRDefault="00CD6FCF" w:rsidP="001C3F18">
            <w:pPr>
              <w:jc w:val="center"/>
              <w:rPr>
                <w:sz w:val="28"/>
                <w:szCs w:val="28"/>
                <w:lang w:val="en-US"/>
              </w:rPr>
            </w:pPr>
            <w:r w:rsidRPr="00E01BDF">
              <w:rPr>
                <w:sz w:val="28"/>
                <w:szCs w:val="28"/>
                <w:lang w:val="en-US"/>
              </w:rPr>
              <w:t>1083,0</w:t>
            </w:r>
          </w:p>
        </w:tc>
        <w:tc>
          <w:tcPr>
            <w:tcW w:w="720" w:type="dxa"/>
          </w:tcPr>
          <w:p w:rsidR="00CD6FCF" w:rsidRPr="00E01BDF" w:rsidRDefault="00CD6FCF" w:rsidP="001C3F18">
            <w:pPr>
              <w:jc w:val="center"/>
              <w:rPr>
                <w:sz w:val="28"/>
                <w:szCs w:val="28"/>
                <w:lang w:val="en-US"/>
              </w:rPr>
            </w:pPr>
            <w:r w:rsidRPr="00E01BDF">
              <w:rPr>
                <w:sz w:val="28"/>
                <w:szCs w:val="28"/>
                <w:lang w:val="en-US"/>
              </w:rPr>
              <w:t>385</w:t>
            </w:r>
          </w:p>
        </w:tc>
        <w:tc>
          <w:tcPr>
            <w:tcW w:w="1080" w:type="dxa"/>
          </w:tcPr>
          <w:p w:rsidR="00CD6FCF" w:rsidRPr="00E01BDF" w:rsidRDefault="00CD6FCF" w:rsidP="001C3F18">
            <w:pPr>
              <w:jc w:val="center"/>
              <w:rPr>
                <w:sz w:val="28"/>
                <w:szCs w:val="28"/>
                <w:lang w:val="en-US"/>
              </w:rPr>
            </w:pPr>
            <w:r w:rsidRPr="00E01BDF">
              <w:rPr>
                <w:sz w:val="28"/>
                <w:szCs w:val="28"/>
                <w:lang w:val="en-US"/>
              </w:rPr>
              <w:t>16,0</w:t>
            </w:r>
          </w:p>
        </w:tc>
        <w:tc>
          <w:tcPr>
            <w:tcW w:w="720" w:type="dxa"/>
          </w:tcPr>
          <w:p w:rsidR="00CD6FCF" w:rsidRPr="00E01BDF" w:rsidRDefault="00CD6FCF" w:rsidP="001C3F18">
            <w:pPr>
              <w:jc w:val="center"/>
              <w:rPr>
                <w:sz w:val="28"/>
                <w:szCs w:val="28"/>
                <w:lang w:val="en-US"/>
              </w:rPr>
            </w:pPr>
            <w:r w:rsidRPr="00E01BDF">
              <w:rPr>
                <w:sz w:val="28"/>
                <w:szCs w:val="28"/>
                <w:lang w:val="en-US"/>
              </w:rPr>
              <w:t>0,017</w:t>
            </w:r>
          </w:p>
        </w:tc>
        <w:tc>
          <w:tcPr>
            <w:tcW w:w="720" w:type="dxa"/>
          </w:tcPr>
          <w:p w:rsidR="00CD6FCF" w:rsidRPr="00E01BDF" w:rsidRDefault="00CD6FCF" w:rsidP="001C3F18">
            <w:pPr>
              <w:jc w:val="center"/>
              <w:rPr>
                <w:sz w:val="28"/>
                <w:szCs w:val="28"/>
                <w:lang w:val="en-US"/>
              </w:rPr>
            </w:pPr>
            <w:r w:rsidRPr="00E01BDF">
              <w:rPr>
                <w:sz w:val="28"/>
                <w:szCs w:val="28"/>
                <w:lang w:val="en-US"/>
              </w:rPr>
              <w:t>4,3</w:t>
            </w:r>
          </w:p>
        </w:tc>
        <w:tc>
          <w:tcPr>
            <w:tcW w:w="1080" w:type="dxa"/>
          </w:tcPr>
          <w:p w:rsidR="00CD6FCF" w:rsidRPr="00E01BDF" w:rsidRDefault="00CD6FCF" w:rsidP="001C3F18">
            <w:pPr>
              <w:jc w:val="center"/>
              <w:rPr>
                <w:sz w:val="28"/>
                <w:szCs w:val="28"/>
                <w:lang w:val="en-US"/>
              </w:rPr>
            </w:pPr>
            <w:r w:rsidRPr="00E01BDF">
              <w:rPr>
                <w:sz w:val="28"/>
                <w:szCs w:val="28"/>
                <w:lang w:val="en-US"/>
              </w:rPr>
              <w:t>129</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Berilliy</w:t>
            </w:r>
          </w:p>
        </w:tc>
        <w:tc>
          <w:tcPr>
            <w:tcW w:w="720" w:type="dxa"/>
          </w:tcPr>
          <w:p w:rsidR="00CD6FCF" w:rsidRPr="00E01BDF" w:rsidRDefault="00CD6FCF" w:rsidP="001C3F18">
            <w:pPr>
              <w:jc w:val="center"/>
              <w:rPr>
                <w:sz w:val="28"/>
                <w:szCs w:val="28"/>
                <w:lang w:val="en-US"/>
              </w:rPr>
            </w:pPr>
            <w:r w:rsidRPr="00E01BDF">
              <w:rPr>
                <w:sz w:val="28"/>
                <w:szCs w:val="28"/>
                <w:lang w:val="en-US"/>
              </w:rPr>
              <w:t>1,85</w:t>
            </w:r>
          </w:p>
        </w:tc>
        <w:tc>
          <w:tcPr>
            <w:tcW w:w="720" w:type="dxa"/>
          </w:tcPr>
          <w:p w:rsidR="00CD6FCF" w:rsidRPr="00E01BDF" w:rsidRDefault="00CD6FCF" w:rsidP="001C3F18">
            <w:pPr>
              <w:jc w:val="center"/>
              <w:rPr>
                <w:sz w:val="28"/>
                <w:szCs w:val="28"/>
                <w:lang w:val="en-US"/>
              </w:rPr>
            </w:pPr>
            <w:r w:rsidRPr="00E01BDF">
              <w:rPr>
                <w:sz w:val="28"/>
                <w:szCs w:val="28"/>
                <w:lang w:val="en-US"/>
              </w:rPr>
              <w:t>1284,0</w:t>
            </w:r>
          </w:p>
        </w:tc>
        <w:tc>
          <w:tcPr>
            <w:tcW w:w="720" w:type="dxa"/>
          </w:tcPr>
          <w:p w:rsidR="00CD6FCF" w:rsidRPr="00E01BDF" w:rsidRDefault="00CD6FCF" w:rsidP="001C3F18">
            <w:pPr>
              <w:jc w:val="center"/>
              <w:rPr>
                <w:sz w:val="28"/>
                <w:szCs w:val="28"/>
                <w:lang w:val="en-US"/>
              </w:rPr>
            </w:pPr>
            <w:r w:rsidRPr="00E01BDF">
              <w:rPr>
                <w:sz w:val="28"/>
                <w:szCs w:val="28"/>
                <w:lang w:val="en-US"/>
              </w:rPr>
              <w:t>200</w:t>
            </w:r>
          </w:p>
        </w:tc>
        <w:tc>
          <w:tcPr>
            <w:tcW w:w="1080" w:type="dxa"/>
          </w:tcPr>
          <w:p w:rsidR="00CD6FCF" w:rsidRPr="00E01BDF" w:rsidRDefault="00CD6FCF" w:rsidP="001C3F18">
            <w:pPr>
              <w:jc w:val="center"/>
              <w:rPr>
                <w:sz w:val="28"/>
                <w:szCs w:val="28"/>
                <w:lang w:val="en-US"/>
              </w:rPr>
            </w:pPr>
            <w:r w:rsidRPr="00E01BDF">
              <w:rPr>
                <w:sz w:val="28"/>
                <w:szCs w:val="28"/>
                <w:lang w:val="en-US"/>
              </w:rPr>
              <w:t>13,0</w:t>
            </w:r>
          </w:p>
        </w:tc>
        <w:tc>
          <w:tcPr>
            <w:tcW w:w="720" w:type="dxa"/>
          </w:tcPr>
          <w:p w:rsidR="00CD6FCF" w:rsidRPr="00E01BDF" w:rsidRDefault="00CD6FCF" w:rsidP="001C3F18">
            <w:pPr>
              <w:jc w:val="center"/>
              <w:rPr>
                <w:sz w:val="28"/>
                <w:szCs w:val="28"/>
                <w:lang w:val="en-US"/>
              </w:rPr>
            </w:pPr>
            <w:r w:rsidRPr="00E01BDF">
              <w:rPr>
                <w:sz w:val="28"/>
                <w:szCs w:val="28"/>
                <w:lang w:val="en-US"/>
              </w:rPr>
              <w:t>0,04</w:t>
            </w:r>
          </w:p>
        </w:tc>
        <w:tc>
          <w:tcPr>
            <w:tcW w:w="720" w:type="dxa"/>
          </w:tcPr>
          <w:p w:rsidR="00CD6FCF" w:rsidRPr="00E01BDF" w:rsidRDefault="00CD6FCF" w:rsidP="001C3F18">
            <w:pPr>
              <w:jc w:val="center"/>
              <w:rPr>
                <w:sz w:val="28"/>
                <w:szCs w:val="28"/>
                <w:lang w:val="en-US"/>
              </w:rPr>
            </w:pPr>
            <w:r w:rsidRPr="00E01BDF">
              <w:rPr>
                <w:sz w:val="28"/>
                <w:szCs w:val="28"/>
                <w:lang w:val="en-US"/>
              </w:rPr>
              <w:t>3,9</w:t>
            </w:r>
          </w:p>
        </w:tc>
        <w:tc>
          <w:tcPr>
            <w:tcW w:w="1080" w:type="dxa"/>
          </w:tcPr>
          <w:p w:rsidR="00CD6FCF" w:rsidRPr="00E01BDF" w:rsidRDefault="00CD6FCF" w:rsidP="001C3F18">
            <w:pPr>
              <w:jc w:val="center"/>
              <w:rPr>
                <w:sz w:val="28"/>
                <w:szCs w:val="28"/>
                <w:lang w:val="en-US"/>
              </w:rPr>
            </w:pPr>
            <w:r w:rsidRPr="00E01BDF">
              <w:rPr>
                <w:sz w:val="28"/>
                <w:szCs w:val="28"/>
                <w:lang w:val="en-US"/>
              </w:rPr>
              <w:t>287</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Nikel</w:t>
            </w:r>
          </w:p>
        </w:tc>
        <w:tc>
          <w:tcPr>
            <w:tcW w:w="720" w:type="dxa"/>
          </w:tcPr>
          <w:p w:rsidR="00CD6FCF" w:rsidRPr="00E01BDF" w:rsidRDefault="00CD6FCF" w:rsidP="001C3F18">
            <w:pPr>
              <w:jc w:val="center"/>
              <w:rPr>
                <w:sz w:val="28"/>
                <w:szCs w:val="28"/>
                <w:lang w:val="en-US"/>
              </w:rPr>
            </w:pPr>
            <w:r w:rsidRPr="00E01BDF">
              <w:rPr>
                <w:sz w:val="28"/>
                <w:szCs w:val="28"/>
                <w:lang w:val="en-US"/>
              </w:rPr>
              <w:t>8,9</w:t>
            </w:r>
          </w:p>
        </w:tc>
        <w:tc>
          <w:tcPr>
            <w:tcW w:w="720" w:type="dxa"/>
          </w:tcPr>
          <w:p w:rsidR="00CD6FCF" w:rsidRPr="00E01BDF" w:rsidRDefault="00CD6FCF" w:rsidP="001C3F18">
            <w:pPr>
              <w:jc w:val="center"/>
              <w:rPr>
                <w:sz w:val="28"/>
                <w:szCs w:val="28"/>
                <w:lang w:val="en-US"/>
              </w:rPr>
            </w:pPr>
            <w:r w:rsidRPr="00E01BDF">
              <w:rPr>
                <w:sz w:val="28"/>
                <w:szCs w:val="28"/>
                <w:lang w:val="en-US"/>
              </w:rPr>
              <w:t>145</w:t>
            </w:r>
            <w:r w:rsidRPr="00E01BDF">
              <w:rPr>
                <w:sz w:val="28"/>
                <w:szCs w:val="28"/>
                <w:lang w:val="en-US"/>
              </w:rPr>
              <w:lastRenderedPageBreak/>
              <w:t>5,0</w:t>
            </w:r>
          </w:p>
        </w:tc>
        <w:tc>
          <w:tcPr>
            <w:tcW w:w="720" w:type="dxa"/>
          </w:tcPr>
          <w:p w:rsidR="00CD6FCF" w:rsidRPr="00E01BDF" w:rsidRDefault="00CD6FCF" w:rsidP="001C3F18">
            <w:pPr>
              <w:jc w:val="center"/>
              <w:rPr>
                <w:sz w:val="28"/>
                <w:szCs w:val="28"/>
                <w:lang w:val="en-US"/>
              </w:rPr>
            </w:pPr>
            <w:r w:rsidRPr="00E01BDF">
              <w:rPr>
                <w:sz w:val="28"/>
                <w:szCs w:val="28"/>
                <w:lang w:val="en-US"/>
              </w:rPr>
              <w:lastRenderedPageBreak/>
              <w:t>444</w:t>
            </w:r>
          </w:p>
        </w:tc>
        <w:tc>
          <w:tcPr>
            <w:tcW w:w="1080" w:type="dxa"/>
          </w:tcPr>
          <w:p w:rsidR="00CD6FCF" w:rsidRPr="00E01BDF" w:rsidRDefault="00CD6FCF" w:rsidP="001C3F18">
            <w:pPr>
              <w:jc w:val="center"/>
              <w:rPr>
                <w:sz w:val="28"/>
                <w:szCs w:val="28"/>
                <w:lang w:val="en-US"/>
              </w:rPr>
            </w:pPr>
            <w:r w:rsidRPr="00E01BDF">
              <w:rPr>
                <w:sz w:val="28"/>
                <w:szCs w:val="28"/>
                <w:lang w:val="en-US"/>
              </w:rPr>
              <w:t>13,0</w:t>
            </w:r>
          </w:p>
        </w:tc>
        <w:tc>
          <w:tcPr>
            <w:tcW w:w="720" w:type="dxa"/>
          </w:tcPr>
          <w:p w:rsidR="00CD6FCF" w:rsidRPr="00E01BDF" w:rsidRDefault="00CD6FCF" w:rsidP="001C3F18">
            <w:pPr>
              <w:jc w:val="center"/>
              <w:rPr>
                <w:sz w:val="28"/>
                <w:szCs w:val="28"/>
                <w:lang w:val="en-US"/>
              </w:rPr>
            </w:pPr>
            <w:r w:rsidRPr="00E01BDF">
              <w:rPr>
                <w:sz w:val="28"/>
                <w:szCs w:val="28"/>
                <w:lang w:val="en-US"/>
              </w:rPr>
              <w:t>0,07</w:t>
            </w:r>
            <w:r w:rsidRPr="00E01BDF">
              <w:rPr>
                <w:sz w:val="28"/>
                <w:szCs w:val="28"/>
                <w:lang w:val="en-US"/>
              </w:rPr>
              <w:lastRenderedPageBreak/>
              <w:t>3</w:t>
            </w:r>
          </w:p>
        </w:tc>
        <w:tc>
          <w:tcPr>
            <w:tcW w:w="720" w:type="dxa"/>
          </w:tcPr>
          <w:p w:rsidR="00CD6FCF" w:rsidRPr="00E01BDF" w:rsidRDefault="00CD6FCF" w:rsidP="001C3F18">
            <w:pPr>
              <w:jc w:val="center"/>
              <w:rPr>
                <w:sz w:val="28"/>
                <w:szCs w:val="28"/>
                <w:lang w:val="en-US"/>
              </w:rPr>
            </w:pPr>
            <w:r w:rsidRPr="00E01BDF">
              <w:rPr>
                <w:sz w:val="28"/>
                <w:szCs w:val="28"/>
                <w:lang w:val="en-US"/>
              </w:rPr>
              <w:lastRenderedPageBreak/>
              <w:t>5,0</w:t>
            </w:r>
          </w:p>
        </w:tc>
        <w:tc>
          <w:tcPr>
            <w:tcW w:w="1080" w:type="dxa"/>
          </w:tcPr>
          <w:p w:rsidR="00CD6FCF" w:rsidRPr="00E01BDF" w:rsidRDefault="00CD6FCF" w:rsidP="001C3F18">
            <w:pPr>
              <w:jc w:val="center"/>
              <w:rPr>
                <w:sz w:val="28"/>
                <w:szCs w:val="28"/>
                <w:lang w:val="en-US"/>
              </w:rPr>
            </w:pPr>
            <w:r w:rsidRPr="00E01BDF">
              <w:rPr>
                <w:sz w:val="28"/>
                <w:szCs w:val="28"/>
                <w:lang w:val="en-US"/>
              </w:rPr>
              <w:t>196</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lastRenderedPageBreak/>
              <w:t>Kobalt</w:t>
            </w:r>
          </w:p>
        </w:tc>
        <w:tc>
          <w:tcPr>
            <w:tcW w:w="720" w:type="dxa"/>
          </w:tcPr>
          <w:p w:rsidR="00CD6FCF" w:rsidRPr="00E01BDF" w:rsidRDefault="00CD6FCF" w:rsidP="001C3F18">
            <w:pPr>
              <w:jc w:val="center"/>
              <w:rPr>
                <w:sz w:val="28"/>
                <w:szCs w:val="28"/>
                <w:lang w:val="en-US"/>
              </w:rPr>
            </w:pPr>
            <w:r w:rsidRPr="00E01BDF">
              <w:rPr>
                <w:sz w:val="28"/>
                <w:szCs w:val="28"/>
                <w:lang w:val="en-US"/>
              </w:rPr>
              <w:t>8,71</w:t>
            </w:r>
          </w:p>
        </w:tc>
        <w:tc>
          <w:tcPr>
            <w:tcW w:w="720" w:type="dxa"/>
          </w:tcPr>
          <w:p w:rsidR="00CD6FCF" w:rsidRPr="00E01BDF" w:rsidRDefault="00CD6FCF" w:rsidP="001C3F18">
            <w:pPr>
              <w:jc w:val="center"/>
              <w:rPr>
                <w:sz w:val="28"/>
                <w:szCs w:val="28"/>
                <w:lang w:val="en-US"/>
              </w:rPr>
            </w:pPr>
            <w:r w:rsidRPr="00E01BDF">
              <w:rPr>
                <w:sz w:val="28"/>
                <w:szCs w:val="28"/>
                <w:lang w:val="en-US"/>
              </w:rPr>
              <w:t>492,0</w:t>
            </w:r>
          </w:p>
        </w:tc>
        <w:tc>
          <w:tcPr>
            <w:tcW w:w="720" w:type="dxa"/>
          </w:tcPr>
          <w:p w:rsidR="00CD6FCF" w:rsidRPr="00E01BDF" w:rsidRDefault="00CD6FCF" w:rsidP="001C3F18">
            <w:pPr>
              <w:jc w:val="center"/>
              <w:rPr>
                <w:sz w:val="28"/>
                <w:szCs w:val="28"/>
                <w:lang w:val="en-US"/>
              </w:rPr>
            </w:pPr>
            <w:r w:rsidRPr="00E01BDF">
              <w:rPr>
                <w:sz w:val="28"/>
                <w:szCs w:val="28"/>
                <w:lang w:val="en-US"/>
              </w:rPr>
              <w:t>435</w:t>
            </w:r>
          </w:p>
        </w:tc>
        <w:tc>
          <w:tcPr>
            <w:tcW w:w="1080" w:type="dxa"/>
          </w:tcPr>
          <w:p w:rsidR="00CD6FCF" w:rsidRPr="00E01BDF" w:rsidRDefault="00CD6FCF" w:rsidP="001C3F18">
            <w:pPr>
              <w:jc w:val="center"/>
              <w:rPr>
                <w:sz w:val="28"/>
                <w:szCs w:val="28"/>
                <w:lang w:val="en-US"/>
              </w:rPr>
            </w:pPr>
            <w:r w:rsidRPr="00E01BDF">
              <w:rPr>
                <w:sz w:val="28"/>
                <w:szCs w:val="28"/>
                <w:lang w:val="en-US"/>
              </w:rPr>
              <w:t>12,0</w:t>
            </w:r>
          </w:p>
        </w:tc>
        <w:tc>
          <w:tcPr>
            <w:tcW w:w="720" w:type="dxa"/>
          </w:tcPr>
          <w:p w:rsidR="00CD6FCF" w:rsidRPr="00E01BDF" w:rsidRDefault="00CD6FCF" w:rsidP="001C3F18">
            <w:pPr>
              <w:jc w:val="center"/>
              <w:rPr>
                <w:sz w:val="28"/>
                <w:szCs w:val="28"/>
                <w:lang w:val="en-US"/>
              </w:rPr>
            </w:pPr>
            <w:r w:rsidRPr="00E01BDF">
              <w:rPr>
                <w:sz w:val="28"/>
                <w:szCs w:val="28"/>
                <w:lang w:val="en-US"/>
              </w:rPr>
              <w:t>0,062</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200</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Temir</w:t>
            </w:r>
          </w:p>
        </w:tc>
        <w:tc>
          <w:tcPr>
            <w:tcW w:w="720" w:type="dxa"/>
          </w:tcPr>
          <w:p w:rsidR="00CD6FCF" w:rsidRPr="00E01BDF" w:rsidRDefault="00CD6FCF" w:rsidP="001C3F18">
            <w:pPr>
              <w:jc w:val="center"/>
              <w:rPr>
                <w:sz w:val="28"/>
                <w:szCs w:val="28"/>
                <w:lang w:val="en-US"/>
              </w:rPr>
            </w:pPr>
            <w:r w:rsidRPr="00E01BDF">
              <w:rPr>
                <w:sz w:val="28"/>
                <w:szCs w:val="28"/>
                <w:lang w:val="en-US"/>
              </w:rPr>
              <w:t>7,87</w:t>
            </w:r>
          </w:p>
        </w:tc>
        <w:tc>
          <w:tcPr>
            <w:tcW w:w="720" w:type="dxa"/>
          </w:tcPr>
          <w:p w:rsidR="00CD6FCF" w:rsidRPr="00E01BDF" w:rsidRDefault="00CD6FCF" w:rsidP="001C3F18">
            <w:pPr>
              <w:jc w:val="center"/>
              <w:rPr>
                <w:sz w:val="28"/>
                <w:szCs w:val="28"/>
                <w:lang w:val="en-US"/>
              </w:rPr>
            </w:pPr>
            <w:r w:rsidRPr="00E01BDF">
              <w:rPr>
                <w:sz w:val="28"/>
                <w:szCs w:val="28"/>
                <w:lang w:val="en-US"/>
              </w:rPr>
              <w:t>1535,0</w:t>
            </w:r>
          </w:p>
        </w:tc>
        <w:tc>
          <w:tcPr>
            <w:tcW w:w="720" w:type="dxa"/>
          </w:tcPr>
          <w:p w:rsidR="00CD6FCF" w:rsidRPr="00E01BDF" w:rsidRDefault="00CD6FCF" w:rsidP="001C3F18">
            <w:pPr>
              <w:jc w:val="center"/>
              <w:rPr>
                <w:sz w:val="28"/>
                <w:szCs w:val="28"/>
                <w:lang w:val="en-US"/>
              </w:rPr>
            </w:pPr>
            <w:r w:rsidRPr="00E01BDF">
              <w:rPr>
                <w:sz w:val="28"/>
                <w:szCs w:val="28"/>
                <w:lang w:val="en-US"/>
              </w:rPr>
              <w:t>452</w:t>
            </w:r>
          </w:p>
        </w:tc>
        <w:tc>
          <w:tcPr>
            <w:tcW w:w="1080" w:type="dxa"/>
          </w:tcPr>
          <w:p w:rsidR="00CD6FCF" w:rsidRPr="00E01BDF" w:rsidRDefault="00CD6FCF" w:rsidP="001C3F18">
            <w:pPr>
              <w:jc w:val="center"/>
              <w:rPr>
                <w:sz w:val="28"/>
                <w:szCs w:val="28"/>
                <w:lang w:val="en-US"/>
              </w:rPr>
            </w:pPr>
            <w:r w:rsidRPr="00E01BDF">
              <w:rPr>
                <w:sz w:val="28"/>
                <w:szCs w:val="28"/>
                <w:lang w:val="en-US"/>
              </w:rPr>
              <w:t>11,0</w:t>
            </w:r>
          </w:p>
        </w:tc>
        <w:tc>
          <w:tcPr>
            <w:tcW w:w="720" w:type="dxa"/>
          </w:tcPr>
          <w:p w:rsidR="00CD6FCF" w:rsidRPr="00E01BDF" w:rsidRDefault="00CD6FCF" w:rsidP="001C3F18">
            <w:pPr>
              <w:jc w:val="center"/>
              <w:rPr>
                <w:sz w:val="28"/>
                <w:szCs w:val="28"/>
                <w:lang w:val="en-US"/>
              </w:rPr>
            </w:pPr>
            <w:r w:rsidRPr="00E01BDF">
              <w:rPr>
                <w:sz w:val="28"/>
                <w:szCs w:val="28"/>
                <w:lang w:val="en-US"/>
              </w:rPr>
              <w:t>0,098</w:t>
            </w:r>
          </w:p>
        </w:tc>
        <w:tc>
          <w:tcPr>
            <w:tcW w:w="720" w:type="dxa"/>
          </w:tcPr>
          <w:p w:rsidR="00CD6FCF" w:rsidRPr="00E01BDF" w:rsidRDefault="00CD6FCF" w:rsidP="001C3F18">
            <w:pPr>
              <w:jc w:val="center"/>
              <w:rPr>
                <w:sz w:val="28"/>
                <w:szCs w:val="28"/>
                <w:lang w:val="en-US"/>
              </w:rPr>
            </w:pPr>
            <w:r w:rsidRPr="00E01BDF">
              <w:rPr>
                <w:sz w:val="28"/>
                <w:szCs w:val="28"/>
                <w:lang w:val="en-US"/>
              </w:rPr>
              <w:t>4,5</w:t>
            </w:r>
          </w:p>
        </w:tc>
        <w:tc>
          <w:tcPr>
            <w:tcW w:w="1080" w:type="dxa"/>
          </w:tcPr>
          <w:p w:rsidR="00CD6FCF" w:rsidRPr="00E01BDF" w:rsidRDefault="00CD6FCF" w:rsidP="001C3F18">
            <w:pPr>
              <w:jc w:val="center"/>
              <w:rPr>
                <w:sz w:val="28"/>
                <w:szCs w:val="28"/>
                <w:lang w:val="en-US"/>
              </w:rPr>
            </w:pPr>
            <w:r w:rsidRPr="00E01BDF">
              <w:rPr>
                <w:sz w:val="28"/>
                <w:szCs w:val="28"/>
                <w:lang w:val="en-US"/>
              </w:rPr>
              <w:t>211</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Palladiy</w:t>
            </w:r>
          </w:p>
        </w:tc>
        <w:tc>
          <w:tcPr>
            <w:tcW w:w="720" w:type="dxa"/>
          </w:tcPr>
          <w:p w:rsidR="00CD6FCF" w:rsidRPr="00E01BDF" w:rsidRDefault="00CD6FCF" w:rsidP="001C3F18">
            <w:pPr>
              <w:jc w:val="center"/>
              <w:rPr>
                <w:sz w:val="28"/>
                <w:szCs w:val="28"/>
                <w:lang w:val="en-US"/>
              </w:rPr>
            </w:pPr>
            <w:r w:rsidRPr="00E01BDF">
              <w:rPr>
                <w:sz w:val="28"/>
                <w:szCs w:val="28"/>
                <w:lang w:val="en-US"/>
              </w:rPr>
              <w:t>12,1</w:t>
            </w:r>
          </w:p>
        </w:tc>
        <w:tc>
          <w:tcPr>
            <w:tcW w:w="720" w:type="dxa"/>
          </w:tcPr>
          <w:p w:rsidR="00CD6FCF" w:rsidRPr="00E01BDF" w:rsidRDefault="00CD6FCF" w:rsidP="001C3F18">
            <w:pPr>
              <w:jc w:val="center"/>
              <w:rPr>
                <w:sz w:val="28"/>
                <w:szCs w:val="28"/>
                <w:lang w:val="en-US"/>
              </w:rPr>
            </w:pPr>
            <w:r w:rsidRPr="00E01BDF">
              <w:rPr>
                <w:sz w:val="28"/>
                <w:szCs w:val="28"/>
                <w:lang w:val="en-US"/>
              </w:rPr>
              <w:t>1554,0</w:t>
            </w:r>
          </w:p>
        </w:tc>
        <w:tc>
          <w:tcPr>
            <w:tcW w:w="720" w:type="dxa"/>
          </w:tcPr>
          <w:p w:rsidR="00CD6FCF" w:rsidRPr="00E01BDF" w:rsidRDefault="00CD6FCF" w:rsidP="001C3F18">
            <w:pPr>
              <w:jc w:val="center"/>
              <w:rPr>
                <w:sz w:val="28"/>
                <w:szCs w:val="28"/>
                <w:lang w:val="en-US"/>
              </w:rPr>
            </w:pPr>
            <w:r w:rsidRPr="00E01BDF">
              <w:rPr>
                <w:sz w:val="28"/>
                <w:szCs w:val="28"/>
                <w:lang w:val="en-US"/>
              </w:rPr>
              <w:t>243</w:t>
            </w:r>
          </w:p>
        </w:tc>
        <w:tc>
          <w:tcPr>
            <w:tcW w:w="1080" w:type="dxa"/>
          </w:tcPr>
          <w:p w:rsidR="00CD6FCF" w:rsidRPr="00E01BDF" w:rsidRDefault="00CD6FCF" w:rsidP="001C3F18">
            <w:pPr>
              <w:jc w:val="center"/>
              <w:rPr>
                <w:sz w:val="28"/>
                <w:szCs w:val="28"/>
                <w:lang w:val="en-US"/>
              </w:rPr>
            </w:pPr>
            <w:r w:rsidRPr="00E01BDF">
              <w:rPr>
                <w:sz w:val="28"/>
                <w:szCs w:val="28"/>
                <w:lang w:val="en-US"/>
              </w:rPr>
              <w:t>12,0</w:t>
            </w:r>
          </w:p>
        </w:tc>
        <w:tc>
          <w:tcPr>
            <w:tcW w:w="720" w:type="dxa"/>
          </w:tcPr>
          <w:p w:rsidR="00CD6FCF" w:rsidRPr="00E01BDF" w:rsidRDefault="00CD6FCF" w:rsidP="001C3F18">
            <w:pPr>
              <w:jc w:val="center"/>
              <w:rPr>
                <w:sz w:val="28"/>
                <w:szCs w:val="28"/>
                <w:lang w:val="en-US"/>
              </w:rPr>
            </w:pPr>
            <w:r w:rsidRPr="00E01BDF">
              <w:rPr>
                <w:sz w:val="28"/>
                <w:szCs w:val="28"/>
                <w:lang w:val="en-US"/>
              </w:rPr>
              <w:t>0,110</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121</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Titan</w:t>
            </w:r>
          </w:p>
        </w:tc>
        <w:tc>
          <w:tcPr>
            <w:tcW w:w="720" w:type="dxa"/>
          </w:tcPr>
          <w:p w:rsidR="00CD6FCF" w:rsidRPr="00E01BDF" w:rsidRDefault="00CD6FCF" w:rsidP="001C3F18">
            <w:pPr>
              <w:jc w:val="center"/>
              <w:rPr>
                <w:sz w:val="28"/>
                <w:szCs w:val="28"/>
                <w:lang w:val="en-US"/>
              </w:rPr>
            </w:pPr>
            <w:r w:rsidRPr="00E01BDF">
              <w:rPr>
                <w:sz w:val="28"/>
                <w:szCs w:val="28"/>
                <w:lang w:val="en-US"/>
              </w:rPr>
              <w:t>4,5</w:t>
            </w:r>
          </w:p>
        </w:tc>
        <w:tc>
          <w:tcPr>
            <w:tcW w:w="720" w:type="dxa"/>
          </w:tcPr>
          <w:p w:rsidR="00CD6FCF" w:rsidRPr="00E01BDF" w:rsidRDefault="00CD6FCF" w:rsidP="001C3F18">
            <w:pPr>
              <w:jc w:val="center"/>
              <w:rPr>
                <w:sz w:val="28"/>
                <w:szCs w:val="28"/>
                <w:lang w:val="en-US"/>
              </w:rPr>
            </w:pPr>
            <w:r w:rsidRPr="00E01BDF">
              <w:rPr>
                <w:sz w:val="28"/>
                <w:szCs w:val="28"/>
                <w:lang w:val="en-US"/>
              </w:rPr>
              <w:t>1724,0</w:t>
            </w:r>
          </w:p>
        </w:tc>
        <w:tc>
          <w:tcPr>
            <w:tcW w:w="720" w:type="dxa"/>
          </w:tcPr>
          <w:p w:rsidR="00CD6FCF" w:rsidRPr="00E01BDF" w:rsidRDefault="00CD6FCF" w:rsidP="001C3F18">
            <w:pPr>
              <w:jc w:val="center"/>
              <w:rPr>
                <w:sz w:val="28"/>
                <w:szCs w:val="28"/>
                <w:lang w:val="en-US"/>
              </w:rPr>
            </w:pPr>
            <w:r w:rsidRPr="00E01BDF">
              <w:rPr>
                <w:sz w:val="28"/>
                <w:szCs w:val="28"/>
                <w:lang w:val="en-US"/>
              </w:rPr>
              <w:t>577</w:t>
            </w:r>
          </w:p>
        </w:tc>
        <w:tc>
          <w:tcPr>
            <w:tcW w:w="1080" w:type="dxa"/>
          </w:tcPr>
          <w:p w:rsidR="00CD6FCF" w:rsidRPr="00E01BDF" w:rsidRDefault="00CD6FCF" w:rsidP="001C3F18">
            <w:pPr>
              <w:jc w:val="center"/>
              <w:rPr>
                <w:sz w:val="28"/>
                <w:szCs w:val="28"/>
                <w:lang w:val="en-US"/>
              </w:rPr>
            </w:pPr>
            <w:r w:rsidRPr="00E01BDF">
              <w:rPr>
                <w:sz w:val="28"/>
                <w:szCs w:val="28"/>
                <w:lang w:val="en-US"/>
              </w:rPr>
              <w:t>8,1</w:t>
            </w:r>
          </w:p>
        </w:tc>
        <w:tc>
          <w:tcPr>
            <w:tcW w:w="720" w:type="dxa"/>
          </w:tcPr>
          <w:p w:rsidR="00CD6FCF" w:rsidRPr="00E01BDF" w:rsidRDefault="00CD6FCF" w:rsidP="001C3F18">
            <w:pPr>
              <w:jc w:val="center"/>
              <w:rPr>
                <w:sz w:val="28"/>
                <w:szCs w:val="28"/>
                <w:lang w:val="en-US"/>
              </w:rPr>
            </w:pPr>
            <w:r w:rsidRPr="00E01BDF">
              <w:rPr>
                <w:sz w:val="28"/>
                <w:szCs w:val="28"/>
                <w:lang w:val="en-US"/>
              </w:rPr>
              <w:t>9,480</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104</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Xrom</w:t>
            </w:r>
          </w:p>
        </w:tc>
        <w:tc>
          <w:tcPr>
            <w:tcW w:w="720" w:type="dxa"/>
          </w:tcPr>
          <w:p w:rsidR="00CD6FCF" w:rsidRPr="00E01BDF" w:rsidRDefault="00CD6FCF" w:rsidP="001C3F18">
            <w:pPr>
              <w:jc w:val="center"/>
              <w:rPr>
                <w:sz w:val="28"/>
                <w:szCs w:val="28"/>
                <w:lang w:val="en-US"/>
              </w:rPr>
            </w:pPr>
            <w:r w:rsidRPr="00E01BDF">
              <w:rPr>
                <w:sz w:val="28"/>
                <w:szCs w:val="28"/>
                <w:lang w:val="en-US"/>
              </w:rPr>
              <w:t>7,1</w:t>
            </w:r>
          </w:p>
        </w:tc>
        <w:tc>
          <w:tcPr>
            <w:tcW w:w="720" w:type="dxa"/>
          </w:tcPr>
          <w:p w:rsidR="00CD6FCF" w:rsidRPr="00E01BDF" w:rsidRDefault="00CD6FCF" w:rsidP="001C3F18">
            <w:pPr>
              <w:jc w:val="center"/>
              <w:rPr>
                <w:sz w:val="28"/>
                <w:szCs w:val="28"/>
                <w:lang w:val="en-US"/>
              </w:rPr>
            </w:pPr>
            <w:r w:rsidRPr="00E01BDF">
              <w:rPr>
                <w:sz w:val="28"/>
                <w:szCs w:val="28"/>
                <w:lang w:val="en-US"/>
              </w:rPr>
              <w:t>1850,0</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6,5</w:t>
            </w:r>
          </w:p>
        </w:tc>
        <w:tc>
          <w:tcPr>
            <w:tcW w:w="720" w:type="dxa"/>
          </w:tcPr>
          <w:p w:rsidR="00CD6FCF" w:rsidRPr="00E01BDF" w:rsidRDefault="00CD6FCF" w:rsidP="001C3F18">
            <w:pPr>
              <w:jc w:val="center"/>
              <w:rPr>
                <w:sz w:val="28"/>
                <w:szCs w:val="28"/>
                <w:lang w:val="en-US"/>
              </w:rPr>
            </w:pPr>
            <w:r w:rsidRPr="00E01BDF">
              <w:rPr>
                <w:sz w:val="28"/>
                <w:szCs w:val="28"/>
                <w:lang w:val="en-US"/>
              </w:rPr>
              <w:t>0,210</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245</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Platina</w:t>
            </w:r>
          </w:p>
        </w:tc>
        <w:tc>
          <w:tcPr>
            <w:tcW w:w="720" w:type="dxa"/>
          </w:tcPr>
          <w:p w:rsidR="00CD6FCF" w:rsidRPr="00E01BDF" w:rsidRDefault="00CD6FCF" w:rsidP="001C3F18">
            <w:pPr>
              <w:jc w:val="center"/>
              <w:rPr>
                <w:sz w:val="28"/>
                <w:szCs w:val="28"/>
                <w:lang w:val="en-US"/>
              </w:rPr>
            </w:pPr>
            <w:r w:rsidRPr="00E01BDF">
              <w:rPr>
                <w:sz w:val="28"/>
                <w:szCs w:val="28"/>
                <w:lang w:val="en-US"/>
              </w:rPr>
              <w:t>21,4</w:t>
            </w:r>
          </w:p>
        </w:tc>
        <w:tc>
          <w:tcPr>
            <w:tcW w:w="720" w:type="dxa"/>
          </w:tcPr>
          <w:p w:rsidR="00CD6FCF" w:rsidRPr="00E01BDF" w:rsidRDefault="00CD6FCF" w:rsidP="001C3F18">
            <w:pPr>
              <w:jc w:val="center"/>
              <w:rPr>
                <w:sz w:val="28"/>
                <w:szCs w:val="28"/>
                <w:lang w:val="en-US"/>
              </w:rPr>
            </w:pPr>
            <w:r w:rsidRPr="00E01BDF">
              <w:rPr>
                <w:sz w:val="28"/>
                <w:szCs w:val="28"/>
                <w:lang w:val="en-US"/>
              </w:rPr>
              <w:t>1770,0</w:t>
            </w:r>
          </w:p>
        </w:tc>
        <w:tc>
          <w:tcPr>
            <w:tcW w:w="720" w:type="dxa"/>
          </w:tcPr>
          <w:p w:rsidR="00CD6FCF" w:rsidRPr="00E01BDF" w:rsidRDefault="00CD6FCF" w:rsidP="001C3F18">
            <w:pPr>
              <w:jc w:val="center"/>
              <w:rPr>
                <w:sz w:val="28"/>
                <w:szCs w:val="28"/>
                <w:lang w:val="en-US"/>
              </w:rPr>
            </w:pPr>
            <w:r w:rsidRPr="00E01BDF">
              <w:rPr>
                <w:sz w:val="28"/>
                <w:szCs w:val="28"/>
                <w:lang w:val="en-US"/>
              </w:rPr>
              <w:t>134</w:t>
            </w:r>
          </w:p>
        </w:tc>
        <w:tc>
          <w:tcPr>
            <w:tcW w:w="1080" w:type="dxa"/>
          </w:tcPr>
          <w:p w:rsidR="00CD6FCF" w:rsidRPr="00E01BDF" w:rsidRDefault="00CD6FCF" w:rsidP="001C3F18">
            <w:pPr>
              <w:jc w:val="center"/>
              <w:rPr>
                <w:sz w:val="28"/>
                <w:szCs w:val="28"/>
                <w:lang w:val="en-US"/>
              </w:rPr>
            </w:pPr>
            <w:r w:rsidRPr="00E01BDF">
              <w:rPr>
                <w:sz w:val="28"/>
                <w:szCs w:val="28"/>
                <w:lang w:val="en-US"/>
              </w:rPr>
              <w:t>9,0</w:t>
            </w:r>
          </w:p>
        </w:tc>
        <w:tc>
          <w:tcPr>
            <w:tcW w:w="720" w:type="dxa"/>
          </w:tcPr>
          <w:p w:rsidR="00CD6FCF" w:rsidRPr="00E01BDF" w:rsidRDefault="00CD6FCF" w:rsidP="001C3F18">
            <w:pPr>
              <w:jc w:val="center"/>
              <w:rPr>
                <w:sz w:val="28"/>
                <w:szCs w:val="28"/>
                <w:lang w:val="en-US"/>
              </w:rPr>
            </w:pPr>
            <w:r w:rsidRPr="00E01BDF">
              <w:rPr>
                <w:sz w:val="28"/>
                <w:szCs w:val="28"/>
                <w:lang w:val="en-US"/>
              </w:rPr>
              <w:t>0,105</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170</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Toriy</w:t>
            </w:r>
          </w:p>
        </w:tc>
        <w:tc>
          <w:tcPr>
            <w:tcW w:w="720" w:type="dxa"/>
          </w:tcPr>
          <w:p w:rsidR="00CD6FCF" w:rsidRPr="00E01BDF" w:rsidRDefault="00CD6FCF" w:rsidP="001C3F18">
            <w:pPr>
              <w:jc w:val="center"/>
              <w:rPr>
                <w:sz w:val="28"/>
                <w:szCs w:val="28"/>
                <w:lang w:val="en-US"/>
              </w:rPr>
            </w:pPr>
            <w:r w:rsidRPr="00E01BDF">
              <w:rPr>
                <w:sz w:val="28"/>
                <w:szCs w:val="28"/>
                <w:lang w:val="en-US"/>
              </w:rPr>
              <w:t>11,5</w:t>
            </w:r>
          </w:p>
        </w:tc>
        <w:tc>
          <w:tcPr>
            <w:tcW w:w="720" w:type="dxa"/>
          </w:tcPr>
          <w:p w:rsidR="00CD6FCF" w:rsidRPr="00E01BDF" w:rsidRDefault="00CD6FCF" w:rsidP="001C3F18">
            <w:pPr>
              <w:jc w:val="center"/>
              <w:rPr>
                <w:sz w:val="28"/>
                <w:szCs w:val="28"/>
                <w:lang w:val="en-US"/>
              </w:rPr>
            </w:pPr>
            <w:r w:rsidRPr="00E01BDF">
              <w:rPr>
                <w:sz w:val="28"/>
                <w:szCs w:val="28"/>
                <w:lang w:val="en-US"/>
              </w:rPr>
              <w:t>1850,0</w:t>
            </w:r>
          </w:p>
        </w:tc>
        <w:tc>
          <w:tcPr>
            <w:tcW w:w="720" w:type="dxa"/>
          </w:tcPr>
          <w:p w:rsidR="00CD6FCF" w:rsidRPr="00E01BDF" w:rsidRDefault="00CD6FCF" w:rsidP="001C3F18">
            <w:pPr>
              <w:jc w:val="center"/>
              <w:rPr>
                <w:sz w:val="28"/>
                <w:szCs w:val="28"/>
                <w:lang w:val="en-US"/>
              </w:rPr>
            </w:pPr>
            <w:r w:rsidRPr="00E01BDF">
              <w:rPr>
                <w:sz w:val="28"/>
                <w:szCs w:val="28"/>
                <w:lang w:val="en-US"/>
              </w:rPr>
              <w:t>113</w:t>
            </w:r>
          </w:p>
        </w:tc>
        <w:tc>
          <w:tcPr>
            <w:tcW w:w="1080" w:type="dxa"/>
          </w:tcPr>
          <w:p w:rsidR="00CD6FCF" w:rsidRPr="00E01BDF" w:rsidRDefault="00CD6FCF" w:rsidP="001C3F18">
            <w:pPr>
              <w:jc w:val="center"/>
              <w:rPr>
                <w:sz w:val="28"/>
                <w:szCs w:val="28"/>
                <w:lang w:val="en-US"/>
              </w:rPr>
            </w:pPr>
            <w:r w:rsidRPr="00E01BDF">
              <w:rPr>
                <w:sz w:val="28"/>
                <w:szCs w:val="28"/>
                <w:lang w:val="en-US"/>
              </w:rPr>
              <w:t>11,2</w:t>
            </w:r>
          </w:p>
        </w:tc>
        <w:tc>
          <w:tcPr>
            <w:tcW w:w="720" w:type="dxa"/>
          </w:tcPr>
          <w:p w:rsidR="00CD6FCF" w:rsidRPr="00E01BDF" w:rsidRDefault="00CD6FCF" w:rsidP="001C3F18">
            <w:pPr>
              <w:jc w:val="center"/>
              <w:rPr>
                <w:sz w:val="28"/>
                <w:szCs w:val="28"/>
                <w:lang w:val="en-US"/>
              </w:rPr>
            </w:pPr>
            <w:r w:rsidRPr="00E01BDF">
              <w:rPr>
                <w:sz w:val="28"/>
                <w:szCs w:val="28"/>
                <w:lang w:val="en-US"/>
              </w:rPr>
              <w:t>0,186</w:t>
            </w:r>
          </w:p>
        </w:tc>
        <w:tc>
          <w:tcPr>
            <w:tcW w:w="720" w:type="dxa"/>
          </w:tcPr>
          <w:p w:rsidR="00CD6FCF" w:rsidRPr="00E01BDF" w:rsidRDefault="00CD6FCF" w:rsidP="001C3F18">
            <w:pPr>
              <w:jc w:val="center"/>
              <w:rPr>
                <w:sz w:val="28"/>
                <w:szCs w:val="28"/>
                <w:lang w:val="en-US"/>
              </w:rPr>
            </w:pPr>
            <w:r w:rsidRPr="00E01BDF">
              <w:rPr>
                <w:sz w:val="28"/>
                <w:szCs w:val="28"/>
                <w:lang w:val="en-US"/>
              </w:rPr>
              <w:t>3,3</w:t>
            </w:r>
          </w:p>
        </w:tc>
        <w:tc>
          <w:tcPr>
            <w:tcW w:w="1080" w:type="dxa"/>
          </w:tcPr>
          <w:p w:rsidR="00CD6FCF" w:rsidRPr="00E01BDF" w:rsidRDefault="00CD6FCF" w:rsidP="001C3F18">
            <w:pPr>
              <w:jc w:val="center"/>
              <w:rPr>
                <w:sz w:val="28"/>
                <w:szCs w:val="28"/>
                <w:lang w:val="en-US"/>
              </w:rPr>
            </w:pPr>
            <w:r w:rsidRPr="00E01BDF">
              <w:rPr>
                <w:sz w:val="28"/>
                <w:szCs w:val="28"/>
                <w:lang w:val="en-US"/>
              </w:rPr>
              <w:t>79,2</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Sirkoniy</w:t>
            </w:r>
          </w:p>
        </w:tc>
        <w:tc>
          <w:tcPr>
            <w:tcW w:w="720" w:type="dxa"/>
          </w:tcPr>
          <w:p w:rsidR="00CD6FCF" w:rsidRPr="00E01BDF" w:rsidRDefault="00CD6FCF" w:rsidP="001C3F18">
            <w:pPr>
              <w:jc w:val="center"/>
              <w:rPr>
                <w:sz w:val="28"/>
                <w:szCs w:val="28"/>
                <w:lang w:val="en-US"/>
              </w:rPr>
            </w:pPr>
            <w:r w:rsidRPr="00E01BDF">
              <w:rPr>
                <w:sz w:val="28"/>
                <w:szCs w:val="28"/>
                <w:lang w:val="en-US"/>
              </w:rPr>
              <w:t>6,5</w:t>
            </w:r>
          </w:p>
        </w:tc>
        <w:tc>
          <w:tcPr>
            <w:tcW w:w="720" w:type="dxa"/>
          </w:tcPr>
          <w:p w:rsidR="00CD6FCF" w:rsidRPr="00E01BDF" w:rsidRDefault="00CD6FCF" w:rsidP="001C3F18">
            <w:pPr>
              <w:jc w:val="center"/>
              <w:rPr>
                <w:sz w:val="28"/>
                <w:szCs w:val="28"/>
                <w:lang w:val="en-US"/>
              </w:rPr>
            </w:pPr>
            <w:r w:rsidRPr="00E01BDF">
              <w:rPr>
                <w:sz w:val="28"/>
                <w:szCs w:val="28"/>
                <w:lang w:val="en-US"/>
              </w:rPr>
              <w:t>1860,0</w:t>
            </w:r>
          </w:p>
        </w:tc>
        <w:tc>
          <w:tcPr>
            <w:tcW w:w="720" w:type="dxa"/>
          </w:tcPr>
          <w:p w:rsidR="00CD6FCF" w:rsidRPr="00E01BDF" w:rsidRDefault="00CD6FCF" w:rsidP="001C3F18">
            <w:pPr>
              <w:jc w:val="center"/>
              <w:rPr>
                <w:sz w:val="28"/>
                <w:szCs w:val="28"/>
                <w:lang w:val="en-US"/>
              </w:rPr>
            </w:pPr>
            <w:r w:rsidRPr="00E01BDF">
              <w:rPr>
                <w:sz w:val="28"/>
                <w:szCs w:val="28"/>
                <w:lang w:val="en-US"/>
              </w:rPr>
              <w:t>276</w:t>
            </w:r>
          </w:p>
        </w:tc>
        <w:tc>
          <w:tcPr>
            <w:tcW w:w="1080" w:type="dxa"/>
          </w:tcPr>
          <w:p w:rsidR="00CD6FCF" w:rsidRPr="00E01BDF" w:rsidRDefault="00CD6FCF" w:rsidP="001C3F18">
            <w:pPr>
              <w:jc w:val="center"/>
              <w:rPr>
                <w:sz w:val="28"/>
                <w:szCs w:val="28"/>
                <w:lang w:val="en-US"/>
              </w:rPr>
            </w:pPr>
            <w:r w:rsidRPr="00E01BDF">
              <w:rPr>
                <w:sz w:val="28"/>
                <w:szCs w:val="28"/>
                <w:lang w:val="en-US"/>
              </w:rPr>
              <w:t>5,1</w:t>
            </w:r>
          </w:p>
        </w:tc>
        <w:tc>
          <w:tcPr>
            <w:tcW w:w="720" w:type="dxa"/>
          </w:tcPr>
          <w:p w:rsidR="00CD6FCF" w:rsidRPr="00E01BDF" w:rsidRDefault="00CD6FCF" w:rsidP="001C3F18">
            <w:pPr>
              <w:jc w:val="center"/>
              <w:rPr>
                <w:sz w:val="28"/>
                <w:szCs w:val="28"/>
                <w:lang w:val="en-US"/>
              </w:rPr>
            </w:pPr>
            <w:r w:rsidRPr="00E01BDF">
              <w:rPr>
                <w:sz w:val="28"/>
                <w:szCs w:val="28"/>
                <w:lang w:val="en-US"/>
              </w:rPr>
              <w:t>0,410</w:t>
            </w:r>
          </w:p>
        </w:tc>
        <w:tc>
          <w:tcPr>
            <w:tcW w:w="720" w:type="dxa"/>
          </w:tcPr>
          <w:p w:rsidR="00CD6FCF" w:rsidRPr="00E01BDF" w:rsidRDefault="00CD6FCF" w:rsidP="001C3F18">
            <w:pPr>
              <w:jc w:val="center"/>
              <w:rPr>
                <w:sz w:val="28"/>
                <w:szCs w:val="28"/>
                <w:lang w:val="en-US"/>
              </w:rPr>
            </w:pPr>
            <w:r w:rsidRPr="00E01BDF">
              <w:rPr>
                <w:sz w:val="28"/>
                <w:szCs w:val="28"/>
                <w:lang w:val="en-US"/>
              </w:rPr>
              <w:t>3,7</w:t>
            </w:r>
          </w:p>
        </w:tc>
        <w:tc>
          <w:tcPr>
            <w:tcW w:w="1080" w:type="dxa"/>
          </w:tcPr>
          <w:p w:rsidR="00CD6FCF" w:rsidRPr="00E01BDF" w:rsidRDefault="00CD6FCF" w:rsidP="001C3F18">
            <w:pPr>
              <w:jc w:val="center"/>
              <w:rPr>
                <w:sz w:val="28"/>
                <w:szCs w:val="28"/>
                <w:lang w:val="en-US"/>
              </w:rPr>
            </w:pPr>
            <w:r w:rsidRPr="00E01BDF">
              <w:rPr>
                <w:sz w:val="28"/>
                <w:szCs w:val="28"/>
                <w:lang w:val="en-US"/>
              </w:rPr>
              <w:t>68,4</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Iridiy</w:t>
            </w:r>
          </w:p>
        </w:tc>
        <w:tc>
          <w:tcPr>
            <w:tcW w:w="720" w:type="dxa"/>
          </w:tcPr>
          <w:p w:rsidR="00CD6FCF" w:rsidRPr="00E01BDF" w:rsidRDefault="00CD6FCF" w:rsidP="001C3F18">
            <w:pPr>
              <w:jc w:val="center"/>
              <w:rPr>
                <w:sz w:val="28"/>
                <w:szCs w:val="28"/>
                <w:lang w:val="en-US"/>
              </w:rPr>
            </w:pPr>
            <w:r w:rsidRPr="00E01BDF">
              <w:rPr>
                <w:sz w:val="28"/>
                <w:szCs w:val="28"/>
                <w:lang w:val="en-US"/>
              </w:rPr>
              <w:t>22,5</w:t>
            </w:r>
          </w:p>
        </w:tc>
        <w:tc>
          <w:tcPr>
            <w:tcW w:w="720" w:type="dxa"/>
          </w:tcPr>
          <w:p w:rsidR="00CD6FCF" w:rsidRPr="00E01BDF" w:rsidRDefault="00CD6FCF" w:rsidP="001C3F18">
            <w:pPr>
              <w:jc w:val="center"/>
              <w:rPr>
                <w:sz w:val="28"/>
                <w:szCs w:val="28"/>
                <w:lang w:val="en-US"/>
              </w:rPr>
            </w:pPr>
            <w:r w:rsidRPr="00E01BDF">
              <w:rPr>
                <w:sz w:val="28"/>
                <w:szCs w:val="28"/>
                <w:lang w:val="en-US"/>
              </w:rPr>
              <w:t>2350,0</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720" w:type="dxa"/>
          </w:tcPr>
          <w:p w:rsidR="00CD6FCF" w:rsidRPr="00E01BDF" w:rsidRDefault="00CD6FCF" w:rsidP="001C3F18">
            <w:pPr>
              <w:jc w:val="center"/>
              <w:rPr>
                <w:sz w:val="28"/>
                <w:szCs w:val="28"/>
                <w:lang w:val="en-US"/>
              </w:rPr>
            </w:pPr>
            <w:r w:rsidRPr="00E01BDF">
              <w:rPr>
                <w:sz w:val="28"/>
                <w:szCs w:val="28"/>
                <w:lang w:val="en-US"/>
              </w:rPr>
              <w:t>-</w:t>
            </w:r>
          </w:p>
        </w:tc>
        <w:tc>
          <w:tcPr>
            <w:tcW w:w="1080" w:type="dxa"/>
          </w:tcPr>
          <w:p w:rsidR="00CD6FCF" w:rsidRPr="00E01BDF" w:rsidRDefault="00CD6FCF" w:rsidP="001C3F18">
            <w:pPr>
              <w:jc w:val="center"/>
              <w:rPr>
                <w:sz w:val="28"/>
                <w:szCs w:val="28"/>
                <w:lang w:val="en-US"/>
              </w:rPr>
            </w:pPr>
            <w:r w:rsidRPr="00E01BDF">
              <w:rPr>
                <w:sz w:val="28"/>
                <w:szCs w:val="28"/>
                <w:lang w:val="en-US"/>
              </w:rPr>
              <w:t>528</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Niobiy</w:t>
            </w:r>
          </w:p>
        </w:tc>
        <w:tc>
          <w:tcPr>
            <w:tcW w:w="720" w:type="dxa"/>
          </w:tcPr>
          <w:p w:rsidR="00CD6FCF" w:rsidRPr="00E01BDF" w:rsidRDefault="00CD6FCF" w:rsidP="001C3F18">
            <w:pPr>
              <w:jc w:val="center"/>
              <w:rPr>
                <w:sz w:val="28"/>
                <w:szCs w:val="28"/>
                <w:lang w:val="en-US"/>
              </w:rPr>
            </w:pPr>
            <w:r w:rsidRPr="00E01BDF">
              <w:rPr>
                <w:sz w:val="28"/>
                <w:szCs w:val="28"/>
                <w:lang w:val="en-US"/>
              </w:rPr>
              <w:t>8,57</w:t>
            </w:r>
          </w:p>
        </w:tc>
        <w:tc>
          <w:tcPr>
            <w:tcW w:w="720" w:type="dxa"/>
          </w:tcPr>
          <w:p w:rsidR="00CD6FCF" w:rsidRPr="00E01BDF" w:rsidRDefault="00CD6FCF" w:rsidP="001C3F18">
            <w:pPr>
              <w:jc w:val="center"/>
              <w:rPr>
                <w:sz w:val="28"/>
                <w:szCs w:val="28"/>
                <w:lang w:val="en-US"/>
              </w:rPr>
            </w:pPr>
            <w:r w:rsidRPr="00E01BDF">
              <w:rPr>
                <w:sz w:val="28"/>
                <w:szCs w:val="28"/>
                <w:lang w:val="en-US"/>
              </w:rPr>
              <w:t>2410,0</w:t>
            </w:r>
          </w:p>
        </w:tc>
        <w:tc>
          <w:tcPr>
            <w:tcW w:w="720" w:type="dxa"/>
          </w:tcPr>
          <w:p w:rsidR="00CD6FCF" w:rsidRPr="00E01BDF" w:rsidRDefault="00CD6FCF" w:rsidP="001C3F18">
            <w:pPr>
              <w:jc w:val="center"/>
              <w:rPr>
                <w:sz w:val="28"/>
                <w:szCs w:val="28"/>
                <w:lang w:val="en-US"/>
              </w:rPr>
            </w:pPr>
            <w:r w:rsidRPr="00E01BDF">
              <w:rPr>
                <w:sz w:val="28"/>
                <w:szCs w:val="28"/>
                <w:lang w:val="en-US"/>
              </w:rPr>
              <w:t>272</w:t>
            </w:r>
          </w:p>
        </w:tc>
        <w:tc>
          <w:tcPr>
            <w:tcW w:w="1080" w:type="dxa"/>
          </w:tcPr>
          <w:p w:rsidR="00CD6FCF" w:rsidRPr="00E01BDF" w:rsidRDefault="00CD6FCF" w:rsidP="001C3F18">
            <w:pPr>
              <w:jc w:val="center"/>
              <w:rPr>
                <w:sz w:val="28"/>
                <w:szCs w:val="28"/>
                <w:lang w:val="en-US"/>
              </w:rPr>
            </w:pPr>
            <w:r w:rsidRPr="00E01BDF">
              <w:rPr>
                <w:sz w:val="28"/>
                <w:szCs w:val="28"/>
                <w:lang w:val="en-US"/>
              </w:rPr>
              <w:t>7,2</w:t>
            </w:r>
          </w:p>
        </w:tc>
        <w:tc>
          <w:tcPr>
            <w:tcW w:w="720" w:type="dxa"/>
          </w:tcPr>
          <w:p w:rsidR="00CD6FCF" w:rsidRPr="00E01BDF" w:rsidRDefault="00CD6FCF" w:rsidP="001C3F18">
            <w:pPr>
              <w:jc w:val="center"/>
              <w:rPr>
                <w:sz w:val="28"/>
                <w:szCs w:val="28"/>
                <w:lang w:val="en-US"/>
              </w:rPr>
            </w:pPr>
            <w:r w:rsidRPr="00E01BDF">
              <w:rPr>
                <w:sz w:val="28"/>
                <w:szCs w:val="28"/>
                <w:lang w:val="en-US"/>
              </w:rPr>
              <w:t>0,140</w:t>
            </w:r>
          </w:p>
        </w:tc>
        <w:tc>
          <w:tcPr>
            <w:tcW w:w="720" w:type="dxa"/>
          </w:tcPr>
          <w:p w:rsidR="00CD6FCF" w:rsidRPr="00E01BDF" w:rsidRDefault="00CD6FCF" w:rsidP="001C3F18">
            <w:pPr>
              <w:jc w:val="center"/>
              <w:rPr>
                <w:sz w:val="28"/>
                <w:szCs w:val="28"/>
                <w:lang w:val="en-US"/>
              </w:rPr>
            </w:pPr>
            <w:r w:rsidRPr="00E01BDF">
              <w:rPr>
                <w:sz w:val="28"/>
                <w:szCs w:val="28"/>
                <w:lang w:val="en-US"/>
              </w:rPr>
              <w:t>4,1</w:t>
            </w:r>
          </w:p>
        </w:tc>
        <w:tc>
          <w:tcPr>
            <w:tcW w:w="1080" w:type="dxa"/>
          </w:tcPr>
          <w:p w:rsidR="00CD6FCF" w:rsidRPr="00E01BDF" w:rsidRDefault="00CD6FCF" w:rsidP="001C3F18">
            <w:pPr>
              <w:jc w:val="center"/>
              <w:rPr>
                <w:sz w:val="28"/>
                <w:szCs w:val="28"/>
                <w:lang w:val="en-US"/>
              </w:rPr>
            </w:pPr>
            <w:r w:rsidRPr="00E01BDF">
              <w:rPr>
                <w:sz w:val="28"/>
                <w:szCs w:val="28"/>
                <w:lang w:val="en-US"/>
              </w:rPr>
              <w:t>100</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Molibden</w:t>
            </w:r>
          </w:p>
        </w:tc>
        <w:tc>
          <w:tcPr>
            <w:tcW w:w="720" w:type="dxa"/>
          </w:tcPr>
          <w:p w:rsidR="00CD6FCF" w:rsidRPr="00E01BDF" w:rsidRDefault="00CD6FCF" w:rsidP="001C3F18">
            <w:pPr>
              <w:jc w:val="center"/>
              <w:rPr>
                <w:sz w:val="28"/>
                <w:szCs w:val="28"/>
                <w:lang w:val="en-US"/>
              </w:rPr>
            </w:pPr>
            <w:r w:rsidRPr="00E01BDF">
              <w:rPr>
                <w:sz w:val="28"/>
                <w:szCs w:val="28"/>
                <w:lang w:val="en-US"/>
              </w:rPr>
              <w:t>10,2</w:t>
            </w:r>
          </w:p>
        </w:tc>
        <w:tc>
          <w:tcPr>
            <w:tcW w:w="720" w:type="dxa"/>
          </w:tcPr>
          <w:p w:rsidR="00CD6FCF" w:rsidRPr="00E01BDF" w:rsidRDefault="00CD6FCF" w:rsidP="001C3F18">
            <w:pPr>
              <w:jc w:val="center"/>
              <w:rPr>
                <w:sz w:val="28"/>
                <w:szCs w:val="28"/>
                <w:lang w:val="en-US"/>
              </w:rPr>
            </w:pPr>
            <w:r w:rsidRPr="00E01BDF">
              <w:rPr>
                <w:sz w:val="28"/>
                <w:szCs w:val="28"/>
                <w:lang w:val="en-US"/>
              </w:rPr>
              <w:t>2620,0</w:t>
            </w:r>
          </w:p>
        </w:tc>
        <w:tc>
          <w:tcPr>
            <w:tcW w:w="720" w:type="dxa"/>
          </w:tcPr>
          <w:p w:rsidR="00CD6FCF" w:rsidRPr="00E01BDF" w:rsidRDefault="00CD6FCF" w:rsidP="001C3F18">
            <w:pPr>
              <w:jc w:val="center"/>
              <w:rPr>
                <w:sz w:val="28"/>
                <w:szCs w:val="28"/>
                <w:lang w:val="en-US"/>
              </w:rPr>
            </w:pPr>
            <w:r w:rsidRPr="00E01BDF">
              <w:rPr>
                <w:sz w:val="28"/>
                <w:szCs w:val="28"/>
                <w:lang w:val="en-US"/>
              </w:rPr>
              <w:t>264</w:t>
            </w:r>
          </w:p>
        </w:tc>
        <w:tc>
          <w:tcPr>
            <w:tcW w:w="1080" w:type="dxa"/>
          </w:tcPr>
          <w:p w:rsidR="00CD6FCF" w:rsidRPr="00E01BDF" w:rsidRDefault="00CD6FCF" w:rsidP="001C3F18">
            <w:pPr>
              <w:jc w:val="center"/>
              <w:rPr>
                <w:sz w:val="28"/>
                <w:szCs w:val="28"/>
                <w:lang w:val="en-US"/>
              </w:rPr>
            </w:pPr>
            <w:r w:rsidRPr="00E01BDF">
              <w:rPr>
                <w:sz w:val="28"/>
                <w:szCs w:val="28"/>
                <w:lang w:val="en-US"/>
              </w:rPr>
              <w:t>5,0</w:t>
            </w:r>
          </w:p>
        </w:tc>
        <w:tc>
          <w:tcPr>
            <w:tcW w:w="720" w:type="dxa"/>
          </w:tcPr>
          <w:p w:rsidR="00CD6FCF" w:rsidRPr="00E01BDF" w:rsidRDefault="00CD6FCF" w:rsidP="001C3F18">
            <w:pPr>
              <w:jc w:val="center"/>
              <w:rPr>
                <w:sz w:val="28"/>
                <w:szCs w:val="28"/>
                <w:lang w:val="en-US"/>
              </w:rPr>
            </w:pPr>
            <w:r w:rsidRPr="00E01BDF">
              <w:rPr>
                <w:sz w:val="28"/>
                <w:szCs w:val="28"/>
                <w:lang w:val="en-US"/>
              </w:rPr>
              <w:t>0,057</w:t>
            </w:r>
          </w:p>
        </w:tc>
        <w:tc>
          <w:tcPr>
            <w:tcW w:w="720" w:type="dxa"/>
          </w:tcPr>
          <w:p w:rsidR="00CD6FCF" w:rsidRPr="00E01BDF" w:rsidRDefault="00CD6FCF" w:rsidP="001C3F18">
            <w:pPr>
              <w:jc w:val="center"/>
              <w:rPr>
                <w:sz w:val="28"/>
                <w:szCs w:val="28"/>
                <w:lang w:val="en-US"/>
              </w:rPr>
            </w:pPr>
            <w:r w:rsidRPr="00E01BDF">
              <w:rPr>
                <w:sz w:val="28"/>
                <w:szCs w:val="28"/>
                <w:lang w:val="en-US"/>
              </w:rPr>
              <w:t>4,2</w:t>
            </w:r>
          </w:p>
        </w:tc>
        <w:tc>
          <w:tcPr>
            <w:tcW w:w="1080" w:type="dxa"/>
          </w:tcPr>
          <w:p w:rsidR="00CD6FCF" w:rsidRPr="00E01BDF" w:rsidRDefault="00CD6FCF" w:rsidP="001C3F18">
            <w:pPr>
              <w:jc w:val="center"/>
              <w:rPr>
                <w:sz w:val="28"/>
                <w:szCs w:val="28"/>
                <w:lang w:val="en-US"/>
              </w:rPr>
            </w:pPr>
            <w:r w:rsidRPr="00E01BDF">
              <w:rPr>
                <w:sz w:val="28"/>
                <w:szCs w:val="28"/>
                <w:lang w:val="en-US"/>
              </w:rPr>
              <w:t>294</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Tantal</w:t>
            </w:r>
          </w:p>
        </w:tc>
        <w:tc>
          <w:tcPr>
            <w:tcW w:w="720" w:type="dxa"/>
          </w:tcPr>
          <w:p w:rsidR="00CD6FCF" w:rsidRPr="00E01BDF" w:rsidRDefault="00CD6FCF" w:rsidP="001C3F18">
            <w:pPr>
              <w:jc w:val="center"/>
              <w:rPr>
                <w:sz w:val="28"/>
                <w:szCs w:val="28"/>
                <w:lang w:val="en-US"/>
              </w:rPr>
            </w:pPr>
            <w:r w:rsidRPr="00E01BDF">
              <w:rPr>
                <w:sz w:val="28"/>
                <w:szCs w:val="28"/>
                <w:lang w:val="en-US"/>
              </w:rPr>
              <w:t>16,7</w:t>
            </w:r>
          </w:p>
        </w:tc>
        <w:tc>
          <w:tcPr>
            <w:tcW w:w="720" w:type="dxa"/>
          </w:tcPr>
          <w:p w:rsidR="00CD6FCF" w:rsidRPr="00E01BDF" w:rsidRDefault="00CD6FCF" w:rsidP="001C3F18">
            <w:pPr>
              <w:jc w:val="center"/>
              <w:rPr>
                <w:sz w:val="28"/>
                <w:szCs w:val="28"/>
                <w:lang w:val="en-US"/>
              </w:rPr>
            </w:pPr>
            <w:r w:rsidRPr="00E01BDF">
              <w:rPr>
                <w:sz w:val="28"/>
                <w:szCs w:val="28"/>
                <w:lang w:val="en-US"/>
              </w:rPr>
              <w:t>2850,0</w:t>
            </w:r>
          </w:p>
        </w:tc>
        <w:tc>
          <w:tcPr>
            <w:tcW w:w="720" w:type="dxa"/>
          </w:tcPr>
          <w:p w:rsidR="00CD6FCF" w:rsidRPr="00E01BDF" w:rsidRDefault="00CD6FCF" w:rsidP="001C3F18">
            <w:pPr>
              <w:jc w:val="center"/>
              <w:rPr>
                <w:sz w:val="28"/>
                <w:szCs w:val="28"/>
                <w:lang w:val="en-US"/>
              </w:rPr>
            </w:pPr>
            <w:r w:rsidRPr="00E01BDF">
              <w:rPr>
                <w:sz w:val="28"/>
                <w:szCs w:val="28"/>
                <w:lang w:val="en-US"/>
              </w:rPr>
              <w:t>142</w:t>
            </w:r>
          </w:p>
        </w:tc>
        <w:tc>
          <w:tcPr>
            <w:tcW w:w="1080" w:type="dxa"/>
          </w:tcPr>
          <w:p w:rsidR="00CD6FCF" w:rsidRPr="00E01BDF" w:rsidRDefault="00CD6FCF" w:rsidP="001C3F18">
            <w:pPr>
              <w:jc w:val="center"/>
              <w:rPr>
                <w:sz w:val="28"/>
                <w:szCs w:val="28"/>
                <w:lang w:val="en-US"/>
              </w:rPr>
            </w:pPr>
            <w:r w:rsidRPr="00E01BDF">
              <w:rPr>
                <w:sz w:val="28"/>
                <w:szCs w:val="28"/>
                <w:lang w:val="en-US"/>
              </w:rPr>
              <w:t>6,5</w:t>
            </w:r>
          </w:p>
        </w:tc>
        <w:tc>
          <w:tcPr>
            <w:tcW w:w="720" w:type="dxa"/>
          </w:tcPr>
          <w:p w:rsidR="00CD6FCF" w:rsidRPr="00E01BDF" w:rsidRDefault="00CD6FCF" w:rsidP="001C3F18">
            <w:pPr>
              <w:jc w:val="center"/>
              <w:rPr>
                <w:sz w:val="28"/>
                <w:szCs w:val="28"/>
                <w:lang w:val="en-US"/>
              </w:rPr>
            </w:pPr>
            <w:r w:rsidRPr="00E01BDF">
              <w:rPr>
                <w:sz w:val="28"/>
                <w:szCs w:val="28"/>
                <w:lang w:val="en-US"/>
              </w:rPr>
              <w:t>0,35</w:t>
            </w:r>
          </w:p>
        </w:tc>
        <w:tc>
          <w:tcPr>
            <w:tcW w:w="720" w:type="dxa"/>
          </w:tcPr>
          <w:p w:rsidR="00CD6FCF" w:rsidRPr="00E01BDF" w:rsidRDefault="00CD6FCF" w:rsidP="001C3F18">
            <w:pPr>
              <w:jc w:val="center"/>
              <w:rPr>
                <w:sz w:val="28"/>
                <w:szCs w:val="28"/>
                <w:lang w:val="en-US"/>
              </w:rPr>
            </w:pPr>
            <w:r w:rsidRPr="00E01BDF">
              <w:rPr>
                <w:sz w:val="28"/>
                <w:szCs w:val="28"/>
                <w:lang w:val="en-US"/>
              </w:rPr>
              <w:t>4,1</w:t>
            </w:r>
          </w:p>
        </w:tc>
        <w:tc>
          <w:tcPr>
            <w:tcW w:w="1080" w:type="dxa"/>
          </w:tcPr>
          <w:p w:rsidR="00CD6FCF" w:rsidRPr="00E01BDF" w:rsidRDefault="00CD6FCF" w:rsidP="001C3F18">
            <w:pPr>
              <w:jc w:val="center"/>
              <w:rPr>
                <w:sz w:val="28"/>
                <w:szCs w:val="28"/>
                <w:lang w:val="en-US"/>
              </w:rPr>
            </w:pPr>
            <w:r w:rsidRPr="00E01BDF">
              <w:rPr>
                <w:sz w:val="28"/>
                <w:szCs w:val="28"/>
                <w:lang w:val="en-US"/>
              </w:rPr>
              <w:t>177</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Reniy</w:t>
            </w:r>
          </w:p>
        </w:tc>
        <w:tc>
          <w:tcPr>
            <w:tcW w:w="720" w:type="dxa"/>
          </w:tcPr>
          <w:p w:rsidR="00CD6FCF" w:rsidRPr="00E01BDF" w:rsidRDefault="00CD6FCF" w:rsidP="001C3F18">
            <w:pPr>
              <w:jc w:val="center"/>
              <w:rPr>
                <w:sz w:val="28"/>
                <w:szCs w:val="28"/>
                <w:lang w:val="en-US"/>
              </w:rPr>
            </w:pPr>
            <w:r w:rsidRPr="00E01BDF">
              <w:rPr>
                <w:sz w:val="28"/>
                <w:szCs w:val="28"/>
                <w:lang w:val="en-US"/>
              </w:rPr>
              <w:t>20,5</w:t>
            </w:r>
          </w:p>
        </w:tc>
        <w:tc>
          <w:tcPr>
            <w:tcW w:w="720" w:type="dxa"/>
          </w:tcPr>
          <w:p w:rsidR="00CD6FCF" w:rsidRPr="00E01BDF" w:rsidRDefault="00CD6FCF" w:rsidP="001C3F18">
            <w:pPr>
              <w:jc w:val="center"/>
              <w:rPr>
                <w:sz w:val="28"/>
                <w:szCs w:val="28"/>
                <w:lang w:val="en-US"/>
              </w:rPr>
            </w:pPr>
            <w:r w:rsidRPr="00E01BDF">
              <w:rPr>
                <w:sz w:val="28"/>
                <w:szCs w:val="28"/>
                <w:lang w:val="en-US"/>
              </w:rPr>
              <w:t>3180,0</w:t>
            </w:r>
          </w:p>
        </w:tc>
        <w:tc>
          <w:tcPr>
            <w:tcW w:w="720" w:type="dxa"/>
          </w:tcPr>
          <w:p w:rsidR="00CD6FCF" w:rsidRPr="00E01BDF" w:rsidRDefault="00CD6FCF" w:rsidP="001C3F18">
            <w:pPr>
              <w:jc w:val="center"/>
              <w:rPr>
                <w:sz w:val="28"/>
                <w:szCs w:val="28"/>
                <w:lang w:val="en-US"/>
              </w:rPr>
            </w:pPr>
            <w:r w:rsidRPr="00E01BDF">
              <w:rPr>
                <w:sz w:val="28"/>
                <w:szCs w:val="28"/>
                <w:lang w:val="en-US"/>
              </w:rPr>
              <w:t>138</w:t>
            </w:r>
          </w:p>
        </w:tc>
        <w:tc>
          <w:tcPr>
            <w:tcW w:w="1080" w:type="dxa"/>
          </w:tcPr>
          <w:p w:rsidR="00CD6FCF" w:rsidRPr="00E01BDF" w:rsidRDefault="00CD6FCF" w:rsidP="001C3F18">
            <w:pPr>
              <w:jc w:val="center"/>
              <w:rPr>
                <w:sz w:val="28"/>
                <w:szCs w:val="28"/>
                <w:lang w:val="en-US"/>
              </w:rPr>
            </w:pPr>
            <w:r w:rsidRPr="00E01BDF">
              <w:rPr>
                <w:sz w:val="28"/>
                <w:szCs w:val="28"/>
                <w:lang w:val="en-US"/>
              </w:rPr>
              <w:t>4,7</w:t>
            </w:r>
          </w:p>
        </w:tc>
        <w:tc>
          <w:tcPr>
            <w:tcW w:w="720" w:type="dxa"/>
          </w:tcPr>
          <w:p w:rsidR="00CD6FCF" w:rsidRPr="00E01BDF" w:rsidRDefault="00CD6FCF" w:rsidP="001C3F18">
            <w:pPr>
              <w:jc w:val="center"/>
              <w:rPr>
                <w:sz w:val="28"/>
                <w:szCs w:val="28"/>
                <w:lang w:val="en-US"/>
              </w:rPr>
            </w:pPr>
            <w:r w:rsidRPr="00E01BDF">
              <w:rPr>
                <w:sz w:val="28"/>
                <w:szCs w:val="28"/>
                <w:lang w:val="en-US"/>
              </w:rPr>
              <w:t>0,210</w:t>
            </w:r>
          </w:p>
        </w:tc>
        <w:tc>
          <w:tcPr>
            <w:tcW w:w="720" w:type="dxa"/>
          </w:tcPr>
          <w:p w:rsidR="00CD6FCF" w:rsidRPr="00E01BDF" w:rsidRDefault="00CD6FCF" w:rsidP="001C3F18">
            <w:pPr>
              <w:jc w:val="center"/>
              <w:rPr>
                <w:sz w:val="28"/>
                <w:szCs w:val="28"/>
                <w:lang w:val="en-US"/>
              </w:rPr>
            </w:pPr>
            <w:r w:rsidRPr="00E01BDF">
              <w:rPr>
                <w:sz w:val="28"/>
                <w:szCs w:val="28"/>
                <w:lang w:val="en-US"/>
              </w:rPr>
              <w:t>4,8</w:t>
            </w:r>
          </w:p>
        </w:tc>
        <w:tc>
          <w:tcPr>
            <w:tcW w:w="1080" w:type="dxa"/>
          </w:tcPr>
          <w:p w:rsidR="00CD6FCF" w:rsidRPr="00E01BDF" w:rsidRDefault="00CD6FCF" w:rsidP="001C3F18">
            <w:pPr>
              <w:jc w:val="center"/>
              <w:rPr>
                <w:sz w:val="28"/>
                <w:szCs w:val="28"/>
                <w:lang w:val="en-US"/>
              </w:rPr>
            </w:pPr>
            <w:r w:rsidRPr="00E01BDF">
              <w:rPr>
                <w:sz w:val="28"/>
                <w:szCs w:val="28"/>
                <w:lang w:val="en-US"/>
              </w:rPr>
              <w:t>405</w:t>
            </w:r>
          </w:p>
        </w:tc>
      </w:tr>
      <w:tr w:rsidR="00CD6FCF" w:rsidRPr="00E01BDF">
        <w:trPr>
          <w:trHeight w:val="278"/>
        </w:trPr>
        <w:tc>
          <w:tcPr>
            <w:tcW w:w="1800" w:type="dxa"/>
          </w:tcPr>
          <w:p w:rsidR="00CD6FCF" w:rsidRPr="00E01BDF" w:rsidRDefault="00CD6FCF" w:rsidP="001C3F18">
            <w:pPr>
              <w:jc w:val="center"/>
              <w:rPr>
                <w:sz w:val="28"/>
                <w:szCs w:val="28"/>
                <w:lang w:val="en-US"/>
              </w:rPr>
            </w:pPr>
            <w:r w:rsidRPr="00E01BDF">
              <w:rPr>
                <w:sz w:val="28"/>
                <w:szCs w:val="28"/>
                <w:lang w:val="en-US"/>
              </w:rPr>
              <w:t>Volfram</w:t>
            </w:r>
          </w:p>
        </w:tc>
        <w:tc>
          <w:tcPr>
            <w:tcW w:w="720" w:type="dxa"/>
          </w:tcPr>
          <w:p w:rsidR="00CD6FCF" w:rsidRPr="00E01BDF" w:rsidRDefault="00CD6FCF" w:rsidP="001C3F18">
            <w:pPr>
              <w:jc w:val="center"/>
              <w:rPr>
                <w:sz w:val="28"/>
                <w:szCs w:val="28"/>
                <w:lang w:val="en-US"/>
              </w:rPr>
            </w:pPr>
            <w:r w:rsidRPr="00E01BDF">
              <w:rPr>
                <w:sz w:val="28"/>
                <w:szCs w:val="28"/>
                <w:lang w:val="en-US"/>
              </w:rPr>
              <w:t>19.3</w:t>
            </w:r>
          </w:p>
        </w:tc>
        <w:tc>
          <w:tcPr>
            <w:tcW w:w="720" w:type="dxa"/>
          </w:tcPr>
          <w:p w:rsidR="00CD6FCF" w:rsidRPr="00E01BDF" w:rsidRDefault="00CD6FCF" w:rsidP="001C3F18">
            <w:pPr>
              <w:jc w:val="center"/>
              <w:rPr>
                <w:sz w:val="28"/>
                <w:szCs w:val="28"/>
                <w:lang w:val="en-US"/>
              </w:rPr>
            </w:pPr>
            <w:r w:rsidRPr="00E01BDF">
              <w:rPr>
                <w:sz w:val="28"/>
                <w:szCs w:val="28"/>
                <w:lang w:val="en-US"/>
              </w:rPr>
              <w:t>3380,0</w:t>
            </w:r>
          </w:p>
        </w:tc>
        <w:tc>
          <w:tcPr>
            <w:tcW w:w="720" w:type="dxa"/>
          </w:tcPr>
          <w:p w:rsidR="00CD6FCF" w:rsidRPr="00E01BDF" w:rsidRDefault="00CD6FCF" w:rsidP="001C3F18">
            <w:pPr>
              <w:jc w:val="center"/>
              <w:rPr>
                <w:sz w:val="28"/>
                <w:szCs w:val="28"/>
                <w:lang w:val="en-US"/>
              </w:rPr>
            </w:pPr>
            <w:r w:rsidRPr="00E01BDF">
              <w:rPr>
                <w:sz w:val="28"/>
                <w:szCs w:val="28"/>
                <w:lang w:val="en-US"/>
              </w:rPr>
              <w:t>218</w:t>
            </w:r>
          </w:p>
        </w:tc>
        <w:tc>
          <w:tcPr>
            <w:tcW w:w="1080" w:type="dxa"/>
          </w:tcPr>
          <w:p w:rsidR="00CD6FCF" w:rsidRPr="00E01BDF" w:rsidRDefault="00CD6FCF" w:rsidP="001C3F18">
            <w:pPr>
              <w:jc w:val="center"/>
              <w:rPr>
                <w:sz w:val="28"/>
                <w:szCs w:val="28"/>
                <w:lang w:val="en-US"/>
              </w:rPr>
            </w:pPr>
            <w:r w:rsidRPr="00E01BDF">
              <w:rPr>
                <w:sz w:val="28"/>
                <w:szCs w:val="28"/>
                <w:lang w:val="en-US"/>
              </w:rPr>
              <w:t>4,4</w:t>
            </w:r>
          </w:p>
        </w:tc>
        <w:tc>
          <w:tcPr>
            <w:tcW w:w="720" w:type="dxa"/>
          </w:tcPr>
          <w:p w:rsidR="00CD6FCF" w:rsidRPr="00E01BDF" w:rsidRDefault="00CD6FCF" w:rsidP="001C3F18">
            <w:pPr>
              <w:jc w:val="center"/>
              <w:rPr>
                <w:sz w:val="28"/>
                <w:szCs w:val="28"/>
                <w:lang w:val="en-US"/>
              </w:rPr>
            </w:pPr>
            <w:r w:rsidRPr="00E01BDF">
              <w:rPr>
                <w:sz w:val="28"/>
                <w:szCs w:val="28"/>
                <w:lang w:val="en-US"/>
              </w:rPr>
              <w:t>0,055</w:t>
            </w:r>
          </w:p>
        </w:tc>
        <w:tc>
          <w:tcPr>
            <w:tcW w:w="720" w:type="dxa"/>
          </w:tcPr>
          <w:p w:rsidR="00CD6FCF" w:rsidRPr="00E01BDF" w:rsidRDefault="00CD6FCF" w:rsidP="001C3F18">
            <w:pPr>
              <w:jc w:val="center"/>
              <w:rPr>
                <w:sz w:val="28"/>
                <w:szCs w:val="28"/>
                <w:lang w:val="en-US"/>
              </w:rPr>
            </w:pPr>
            <w:r w:rsidRPr="00E01BDF">
              <w:rPr>
                <w:sz w:val="28"/>
                <w:szCs w:val="28"/>
                <w:lang w:val="en-US"/>
              </w:rPr>
              <w:t>4,5</w:t>
            </w:r>
          </w:p>
        </w:tc>
        <w:tc>
          <w:tcPr>
            <w:tcW w:w="1080" w:type="dxa"/>
          </w:tcPr>
          <w:p w:rsidR="00CD6FCF" w:rsidRPr="00E01BDF" w:rsidRDefault="00CD6FCF" w:rsidP="001C3F18">
            <w:pPr>
              <w:jc w:val="center"/>
              <w:rPr>
                <w:sz w:val="28"/>
                <w:szCs w:val="28"/>
                <w:lang w:val="en-US"/>
              </w:rPr>
            </w:pPr>
            <w:r w:rsidRPr="00E01BDF">
              <w:rPr>
                <w:sz w:val="28"/>
                <w:szCs w:val="28"/>
                <w:lang w:val="en-US"/>
              </w:rPr>
              <w:t>407</w:t>
            </w:r>
          </w:p>
        </w:tc>
      </w:tr>
    </w:tbl>
    <w:p w:rsidR="00CD6FCF" w:rsidRPr="00E01BDF" w:rsidRDefault="00CD6FCF" w:rsidP="00CD6FCF">
      <w:pPr>
        <w:jc w:val="both"/>
        <w:rPr>
          <w:sz w:val="28"/>
          <w:szCs w:val="28"/>
          <w:lang w:val="en-US"/>
        </w:rPr>
      </w:pPr>
    </w:p>
    <w:p w:rsidR="00CD6FCF" w:rsidRPr="00E01BDF" w:rsidRDefault="00CD6FCF" w:rsidP="001C3F18">
      <w:pPr>
        <w:ind w:firstLine="708"/>
        <w:jc w:val="both"/>
        <w:rPr>
          <w:sz w:val="28"/>
          <w:szCs w:val="28"/>
          <w:lang w:val="en-US"/>
        </w:rPr>
      </w:pPr>
      <w:r w:rsidRPr="00E01BDF">
        <w:rPr>
          <w:sz w:val="28"/>
          <w:szCs w:val="28"/>
          <w:lang w:val="en-US"/>
        </w:rPr>
        <w:t xml:space="preserve">Turli xil metallar uchun elektronlarning betartib issiqlik harakat tezligi </w:t>
      </w:r>
      <w:r w:rsidRPr="00E01BDF">
        <w:rPr>
          <w:sz w:val="28"/>
          <w:szCs w:val="28"/>
          <w:lang w:val="en-US"/>
        </w:rPr>
        <w:sym w:font="Symbol" w:char="F075"/>
      </w:r>
      <w:r w:rsidRPr="00E01BDF">
        <w:rPr>
          <w:sz w:val="28"/>
          <w:szCs w:val="28"/>
          <w:vertAlign w:val="subscript"/>
          <w:lang w:val="en-US"/>
        </w:rPr>
        <w:t xml:space="preserve">u </w:t>
      </w:r>
      <w:r w:rsidRPr="00E01BDF">
        <w:rPr>
          <w:sz w:val="28"/>
          <w:szCs w:val="28"/>
          <w:lang w:val="en-US"/>
        </w:rPr>
        <w:t xml:space="preserve">taxminan bir xildir. Shu sababli, solishtirma o’tkazuvchanlik qiymati elektronlar erkin bosib o’tgan yo’lning o’rtacha tezligi va o’tkazgich materialining tuzilishiga bog’liq bo’ladi. Nisbatan to’g’ri kristall panjarali sof metallarning solishtirma qarshiligi eng kichik qiymatga ega. Agar metall tarkibiga qo’shimcha kiritilsa, uning kristall panjarasi deformatsiyalanib, </w:t>
      </w:r>
      <w:r w:rsidRPr="00E01BDF">
        <w:rPr>
          <w:sz w:val="28"/>
          <w:szCs w:val="28"/>
          <w:lang w:val="en-US"/>
        </w:rPr>
        <w:sym w:font="Symbol" w:char="F072"/>
      </w:r>
      <w:r w:rsidRPr="00E01BDF">
        <w:rPr>
          <w:sz w:val="28"/>
          <w:szCs w:val="28"/>
          <w:lang w:val="en-US"/>
        </w:rPr>
        <w:t xml:space="preserve"> qiymatining o’sishiga olib keladi.</w:t>
      </w:r>
    </w:p>
    <w:p w:rsidR="00CD6FCF" w:rsidRPr="00E01BDF" w:rsidRDefault="00CD6FCF" w:rsidP="001C3F18">
      <w:pPr>
        <w:ind w:firstLine="708"/>
        <w:jc w:val="both"/>
        <w:rPr>
          <w:sz w:val="28"/>
          <w:szCs w:val="28"/>
          <w:lang w:val="en-US"/>
        </w:rPr>
      </w:pPr>
      <w:r w:rsidRPr="00E01BDF">
        <w:rPr>
          <w:sz w:val="28"/>
          <w:szCs w:val="28"/>
          <w:lang w:val="en-US"/>
        </w:rPr>
        <w:t xml:space="preserve">Harorat ko’tarilishi natijasida metall o’tkazgichdagi zaryad eltuvchilar soni (ozod elektronlar konsentratsiyasi) o’zgarmay qoladi. Lekin kristall panjara tugunlari tebranishining kuchayishi tufayli elektr maydoni ta’siri natijasida harakatlanayotgan ozod elektronlar tobora ko’proq to’siqlarga duch keladi, ya’ni </w:t>
      </w:r>
      <w:r w:rsidRPr="00E01BDF">
        <w:rPr>
          <w:sz w:val="28"/>
          <w:szCs w:val="28"/>
          <w:lang w:val="en-US"/>
        </w:rPr>
        <w:sym w:font="Symbol" w:char="F06C"/>
      </w:r>
      <w:r w:rsidRPr="00E01BDF">
        <w:rPr>
          <w:sz w:val="28"/>
          <w:szCs w:val="28"/>
          <w:lang w:val="en-US"/>
        </w:rPr>
        <w:t xml:space="preserve"> kamayadi. Bunda elektronlarning siljuvchanligi pasayadi, natijada metallning solishtirma o’tkazuvchanligi kamayadi va solishtirma qarshiligi ortadi. Binobarin, metall solishtirma qarshiligining harorat koeffitsienti:</w:t>
      </w:r>
      <w:r w:rsidR="001C3F18" w:rsidRPr="00E01BDF">
        <w:rPr>
          <w:sz w:val="28"/>
          <w:szCs w:val="28"/>
          <w:lang w:val="en-US"/>
        </w:rPr>
        <w:t xml:space="preserve"> </w:t>
      </w:r>
      <w:r w:rsidRPr="00E01BDF">
        <w:rPr>
          <w:sz w:val="28"/>
          <w:szCs w:val="28"/>
          <w:lang w:val="en-US"/>
        </w:rPr>
        <w:t>TK</w:t>
      </w:r>
      <w:r w:rsidRPr="00E01BDF">
        <w:rPr>
          <w:sz w:val="28"/>
          <w:szCs w:val="28"/>
          <w:vertAlign w:val="subscript"/>
          <w:lang w:val="en-US"/>
        </w:rPr>
        <w:sym w:font="Symbol" w:char="F072"/>
      </w:r>
      <w:r w:rsidRPr="00E01BDF">
        <w:rPr>
          <w:sz w:val="28"/>
          <w:szCs w:val="28"/>
          <w:lang w:val="en-US"/>
        </w:rPr>
        <w:t>=</w:t>
      </w:r>
      <w:r w:rsidRPr="00E01BDF">
        <w:rPr>
          <w:sz w:val="28"/>
          <w:szCs w:val="28"/>
          <w:lang w:val="en-US"/>
        </w:rPr>
        <w:sym w:font="Symbol" w:char="F061"/>
      </w:r>
      <w:r w:rsidRPr="00E01BDF">
        <w:rPr>
          <w:sz w:val="28"/>
          <w:szCs w:val="28"/>
          <w:vertAlign w:val="subscript"/>
          <w:lang w:val="en-US"/>
        </w:rPr>
        <w:sym w:font="Symbol" w:char="F072"/>
      </w:r>
      <w:r w:rsidRPr="00E01BDF">
        <w:rPr>
          <w:sz w:val="28"/>
          <w:szCs w:val="28"/>
          <w:lang w:val="en-US"/>
        </w:rPr>
        <w:t>=(l/</w:t>
      </w:r>
      <w:r w:rsidRPr="00E01BDF">
        <w:rPr>
          <w:sz w:val="28"/>
          <w:szCs w:val="28"/>
          <w:lang w:val="en-US"/>
        </w:rPr>
        <w:sym w:font="Symbol" w:char="F072"/>
      </w:r>
      <w:r w:rsidRPr="00E01BDF">
        <w:rPr>
          <w:sz w:val="28"/>
          <w:szCs w:val="28"/>
          <w:lang w:val="en-US"/>
        </w:rPr>
        <w:t>)(d</w:t>
      </w:r>
      <w:r w:rsidRPr="00E01BDF">
        <w:rPr>
          <w:sz w:val="28"/>
          <w:szCs w:val="28"/>
          <w:vertAlign w:val="subscript"/>
          <w:lang w:val="en-US"/>
        </w:rPr>
        <w:sym w:font="Symbol" w:char="F072"/>
      </w:r>
      <w:r w:rsidRPr="00E01BDF">
        <w:rPr>
          <w:sz w:val="28"/>
          <w:szCs w:val="28"/>
          <w:lang w:val="en-US"/>
        </w:rPr>
        <w:t>/dT).</w:t>
      </w:r>
    </w:p>
    <w:p w:rsidR="00CD6FCF" w:rsidRPr="00E01BDF" w:rsidRDefault="00CD6FCF" w:rsidP="001C3F18">
      <w:pPr>
        <w:ind w:firstLine="708"/>
        <w:jc w:val="both"/>
        <w:rPr>
          <w:sz w:val="28"/>
          <w:szCs w:val="28"/>
          <w:lang w:val="en-US"/>
        </w:rPr>
      </w:pPr>
      <w:r w:rsidRPr="00E01BDF">
        <w:rPr>
          <w:sz w:val="28"/>
          <w:szCs w:val="28"/>
          <w:lang w:val="en-US"/>
        </w:rPr>
        <w:lastRenderedPageBreak/>
        <w:t xml:space="preserve">Agar harorat kichik oraliqda o’zgarsa, </w:t>
      </w:r>
      <w:r w:rsidRPr="00E01BDF">
        <w:rPr>
          <w:sz w:val="28"/>
          <w:szCs w:val="28"/>
          <w:lang w:val="en-US"/>
        </w:rPr>
        <w:sym w:font="Symbol" w:char="F072"/>
      </w:r>
      <w:r w:rsidRPr="00E01BDF">
        <w:rPr>
          <w:sz w:val="28"/>
          <w:szCs w:val="28"/>
          <w:lang w:val="en-US"/>
        </w:rPr>
        <w:t xml:space="preserve"> qiymatining haroratga bog’liqligi quyidagicha bo’ladi:</w:t>
      </w:r>
      <w:r w:rsidR="001C3F18" w:rsidRPr="00E01BDF">
        <w:rPr>
          <w:sz w:val="28"/>
          <w:szCs w:val="28"/>
          <w:lang w:val="en-US"/>
        </w:rPr>
        <w:t xml:space="preserve"> </w:t>
      </w:r>
      <w:r w:rsidRPr="00E01BDF">
        <w:rPr>
          <w:sz w:val="28"/>
          <w:szCs w:val="28"/>
          <w:lang w:val="en-US"/>
        </w:rPr>
        <w:sym w:font="Symbol" w:char="F072"/>
      </w:r>
      <w:r w:rsidRPr="00E01BDF">
        <w:rPr>
          <w:sz w:val="28"/>
          <w:szCs w:val="28"/>
          <w:vertAlign w:val="subscript"/>
          <w:lang w:val="en-US"/>
        </w:rPr>
        <w:t>2</w:t>
      </w:r>
      <w:r w:rsidRPr="00E01BDF">
        <w:rPr>
          <w:sz w:val="28"/>
          <w:szCs w:val="28"/>
          <w:lang w:val="en-US"/>
        </w:rPr>
        <w:t>=</w:t>
      </w:r>
      <w:r w:rsidRPr="00E01BDF">
        <w:rPr>
          <w:sz w:val="28"/>
          <w:szCs w:val="28"/>
          <w:lang w:val="en-US"/>
        </w:rPr>
        <w:sym w:font="Symbol" w:char="F072"/>
      </w:r>
      <w:r w:rsidRPr="00E01BDF">
        <w:rPr>
          <w:sz w:val="28"/>
          <w:szCs w:val="28"/>
          <w:vertAlign w:val="subscript"/>
          <w:lang w:val="en-US"/>
        </w:rPr>
        <w:t>1</w:t>
      </w:r>
      <w:r w:rsidRPr="00E01BDF">
        <w:rPr>
          <w:sz w:val="28"/>
          <w:szCs w:val="28"/>
          <w:lang w:val="en-US"/>
        </w:rPr>
        <w:sym w:font="Symbol" w:char="F05B"/>
      </w:r>
      <w:r w:rsidRPr="00E01BDF">
        <w:rPr>
          <w:sz w:val="28"/>
          <w:szCs w:val="28"/>
          <w:lang w:val="en-US"/>
        </w:rPr>
        <w:t>l+</w:t>
      </w:r>
      <w:r w:rsidRPr="00E01BDF">
        <w:rPr>
          <w:sz w:val="28"/>
          <w:szCs w:val="28"/>
          <w:lang w:val="en-US"/>
        </w:rPr>
        <w:sym w:font="Symbol" w:char="F061"/>
      </w:r>
      <w:r w:rsidRPr="00E01BDF">
        <w:rPr>
          <w:sz w:val="28"/>
          <w:szCs w:val="28"/>
          <w:vertAlign w:val="subscript"/>
          <w:lang w:val="en-US"/>
        </w:rPr>
        <w:sym w:font="Symbol" w:char="F072"/>
      </w:r>
      <w:r w:rsidRPr="00E01BDF">
        <w:rPr>
          <w:sz w:val="28"/>
          <w:szCs w:val="28"/>
          <w:lang w:val="en-US"/>
        </w:rPr>
        <w:t>(T</w:t>
      </w:r>
      <w:r w:rsidRPr="00E01BDF">
        <w:rPr>
          <w:sz w:val="28"/>
          <w:szCs w:val="28"/>
          <w:vertAlign w:val="subscript"/>
          <w:lang w:val="en-US"/>
        </w:rPr>
        <w:t>2</w:t>
      </w:r>
      <w:r w:rsidRPr="00E01BDF">
        <w:rPr>
          <w:sz w:val="28"/>
          <w:szCs w:val="28"/>
          <w:lang w:val="en-US"/>
        </w:rPr>
        <w:t>-T</w:t>
      </w:r>
      <w:r w:rsidRPr="00E01BDF">
        <w:rPr>
          <w:sz w:val="28"/>
          <w:szCs w:val="28"/>
          <w:vertAlign w:val="subscript"/>
          <w:lang w:val="en-US"/>
        </w:rPr>
        <w:t>1</w:t>
      </w:r>
      <w:r w:rsidRPr="00E01BDF">
        <w:rPr>
          <w:sz w:val="28"/>
          <w:szCs w:val="28"/>
          <w:lang w:val="en-US"/>
        </w:rPr>
        <w:t>)</w:t>
      </w:r>
      <w:r w:rsidRPr="00E01BDF">
        <w:rPr>
          <w:sz w:val="28"/>
          <w:szCs w:val="28"/>
          <w:lang w:val="en-US"/>
        </w:rPr>
        <w:sym w:font="Symbol" w:char="F05D"/>
      </w:r>
      <w:r w:rsidRPr="00E01BDF">
        <w:rPr>
          <w:sz w:val="28"/>
          <w:szCs w:val="28"/>
          <w:lang w:val="en-US"/>
        </w:rPr>
        <w:t>,</w:t>
      </w:r>
    </w:p>
    <w:p w:rsidR="00CD6FCF" w:rsidRPr="00E01BDF" w:rsidRDefault="00CD6FCF" w:rsidP="001C3F18">
      <w:pPr>
        <w:ind w:firstLine="708"/>
        <w:jc w:val="both"/>
        <w:rPr>
          <w:sz w:val="28"/>
          <w:szCs w:val="28"/>
          <w:lang w:val="en-US"/>
        </w:rPr>
      </w:pPr>
      <w:r w:rsidRPr="00E01BDF">
        <w:rPr>
          <w:sz w:val="28"/>
          <w:szCs w:val="28"/>
          <w:lang w:val="en-US"/>
        </w:rPr>
        <w:t xml:space="preserve">bunda: </w:t>
      </w:r>
      <w:r w:rsidRPr="00E01BDF">
        <w:rPr>
          <w:sz w:val="28"/>
          <w:szCs w:val="28"/>
          <w:lang w:val="en-US"/>
        </w:rPr>
        <w:sym w:font="Symbol" w:char="F072"/>
      </w:r>
      <w:r w:rsidRPr="00E01BDF">
        <w:rPr>
          <w:sz w:val="28"/>
          <w:szCs w:val="28"/>
          <w:vertAlign w:val="subscript"/>
          <w:lang w:val="en-US"/>
        </w:rPr>
        <w:t>1</w:t>
      </w:r>
      <w:r w:rsidRPr="00E01BDF">
        <w:rPr>
          <w:sz w:val="28"/>
          <w:szCs w:val="28"/>
          <w:lang w:val="en-US"/>
        </w:rPr>
        <w:t xml:space="preserve">, </w:t>
      </w:r>
      <w:r w:rsidRPr="00E01BDF">
        <w:rPr>
          <w:sz w:val="28"/>
          <w:szCs w:val="28"/>
          <w:lang w:val="en-US"/>
        </w:rPr>
        <w:sym w:font="Symbol" w:char="F072"/>
      </w:r>
      <w:r w:rsidRPr="00E01BDF">
        <w:rPr>
          <w:sz w:val="28"/>
          <w:szCs w:val="28"/>
          <w:vertAlign w:val="subscript"/>
          <w:lang w:val="en-US"/>
        </w:rPr>
        <w:t>2</w:t>
      </w:r>
      <w:r w:rsidRPr="00E01BDF">
        <w:rPr>
          <w:sz w:val="28"/>
          <w:szCs w:val="28"/>
          <w:lang w:val="en-US"/>
        </w:rPr>
        <w:t>- o’tkazgichning T</w:t>
      </w:r>
      <w:r w:rsidRPr="00E01BDF">
        <w:rPr>
          <w:sz w:val="28"/>
          <w:szCs w:val="28"/>
          <w:vertAlign w:val="subscript"/>
          <w:lang w:val="en-US"/>
        </w:rPr>
        <w:t>1</w:t>
      </w:r>
      <w:r w:rsidRPr="00E01BDF">
        <w:rPr>
          <w:sz w:val="28"/>
          <w:szCs w:val="28"/>
          <w:lang w:val="en-US"/>
        </w:rPr>
        <w:t>,T</w:t>
      </w:r>
      <w:r w:rsidRPr="00E01BDF">
        <w:rPr>
          <w:sz w:val="28"/>
          <w:szCs w:val="28"/>
          <w:vertAlign w:val="subscript"/>
          <w:lang w:val="en-US"/>
        </w:rPr>
        <w:t>2</w:t>
      </w:r>
      <w:r w:rsidRPr="00E01BDF">
        <w:rPr>
          <w:sz w:val="28"/>
          <w:szCs w:val="28"/>
          <w:lang w:val="en-US"/>
        </w:rPr>
        <w:t xml:space="preserve"> haroratdagi solishtirma qarshiliklarining qiymatlari (T</w:t>
      </w:r>
      <w:r w:rsidRPr="00E01BDF">
        <w:rPr>
          <w:sz w:val="28"/>
          <w:szCs w:val="28"/>
          <w:vertAlign w:val="subscript"/>
          <w:lang w:val="en-US"/>
        </w:rPr>
        <w:t>2</w:t>
      </w:r>
      <w:r w:rsidRPr="00E01BDF">
        <w:rPr>
          <w:sz w:val="28"/>
          <w:szCs w:val="28"/>
          <w:lang w:val="en-US"/>
        </w:rPr>
        <w:sym w:font="Symbol" w:char="F03E"/>
      </w:r>
      <w:r w:rsidRPr="00E01BDF">
        <w:rPr>
          <w:sz w:val="28"/>
          <w:szCs w:val="28"/>
          <w:lang w:val="en-US"/>
        </w:rPr>
        <w:t>T</w:t>
      </w:r>
      <w:r w:rsidRPr="00E01BDF">
        <w:rPr>
          <w:sz w:val="28"/>
          <w:szCs w:val="28"/>
          <w:vertAlign w:val="subscript"/>
          <w:lang w:val="en-US"/>
        </w:rPr>
        <w:t>1</w:t>
      </w:r>
      <w:r w:rsidRPr="00E01BDF">
        <w:rPr>
          <w:sz w:val="28"/>
          <w:szCs w:val="28"/>
          <w:lang w:val="en-US"/>
        </w:rPr>
        <w:t xml:space="preserve">); </w:t>
      </w:r>
      <w:r w:rsidRPr="00E01BDF">
        <w:rPr>
          <w:sz w:val="28"/>
          <w:szCs w:val="28"/>
          <w:lang w:val="en-US"/>
        </w:rPr>
        <w:sym w:font="Symbol" w:char="F061"/>
      </w:r>
      <w:r w:rsidRPr="00E01BDF">
        <w:rPr>
          <w:sz w:val="28"/>
          <w:szCs w:val="28"/>
          <w:vertAlign w:val="subscript"/>
          <w:lang w:val="en-US"/>
        </w:rPr>
        <w:sym w:font="Symbol" w:char="F072"/>
      </w:r>
      <w:r w:rsidRPr="00E01BDF">
        <w:rPr>
          <w:sz w:val="28"/>
          <w:szCs w:val="28"/>
          <w:lang w:val="en-US"/>
        </w:rPr>
        <w:t xml:space="preserve">- solishtirma qarshilikning o’rtacha harorat koeffitsienti. </w:t>
      </w:r>
    </w:p>
    <w:p w:rsidR="00CD6FCF" w:rsidRPr="00E01BDF" w:rsidRDefault="00CD6FCF" w:rsidP="001C3F18">
      <w:pPr>
        <w:ind w:firstLine="708"/>
        <w:jc w:val="both"/>
        <w:rPr>
          <w:sz w:val="28"/>
          <w:szCs w:val="28"/>
          <w:lang w:val="en-US"/>
        </w:rPr>
      </w:pPr>
      <w:r w:rsidRPr="00E01BDF">
        <w:rPr>
          <w:sz w:val="28"/>
          <w:szCs w:val="28"/>
          <w:lang w:val="en-US"/>
        </w:rPr>
        <w:t xml:space="preserve">Metallar (masalan, mis) qattiq holatdan suyuq holga o’tganida ularning solishtirma qarshiliklari ortadi. Metall qotishmalari tarkibiga qo’shimcha kiritilishi oqibatida ularning tarkibi buziladi va solishtirma qarshiligi ortadi. Ikki metallni birgalikda eritib, so’ng sovitilsa, ular kristallanadi va bir metall atomlari ikkinchisining kristalli panjarasiga kiradi. Egri chiziqning yuqori qiymati qotishma birikmalarining ma’lum nisbatiga to’g’ri keladi. Bu holatda </w:t>
      </w:r>
      <w:r w:rsidRPr="00E01BDF">
        <w:rPr>
          <w:sz w:val="28"/>
          <w:szCs w:val="28"/>
          <w:lang w:val="en-US"/>
        </w:rPr>
        <w:sym w:font="Symbol" w:char="F061"/>
      </w:r>
      <w:r w:rsidRPr="00E01BDF">
        <w:rPr>
          <w:sz w:val="28"/>
          <w:szCs w:val="28"/>
          <w:vertAlign w:val="subscript"/>
          <w:lang w:val="en-US"/>
        </w:rPr>
        <w:sym w:font="Symbol" w:char="F072"/>
      </w:r>
      <w:r w:rsidRPr="00E01BDF">
        <w:rPr>
          <w:sz w:val="28"/>
          <w:szCs w:val="28"/>
          <w:vertAlign w:val="subscript"/>
          <w:lang w:val="en-US"/>
        </w:rPr>
        <w:t xml:space="preserve"> </w:t>
      </w:r>
      <w:r w:rsidRPr="00E01BDF">
        <w:rPr>
          <w:sz w:val="28"/>
          <w:szCs w:val="28"/>
          <w:lang w:val="en-US"/>
        </w:rPr>
        <w:t xml:space="preserve">koeffitsienti ham ma’lum qonuniyat bo’yicha o’zgaradi.  </w:t>
      </w:r>
      <w:r w:rsidRPr="00E01BDF">
        <w:rPr>
          <w:sz w:val="28"/>
          <w:szCs w:val="28"/>
          <w:lang w:val="en-US"/>
        </w:rPr>
        <w:sym w:font="Symbol" w:char="F061"/>
      </w:r>
      <w:r w:rsidRPr="00E01BDF">
        <w:rPr>
          <w:sz w:val="28"/>
          <w:szCs w:val="28"/>
          <w:vertAlign w:val="subscript"/>
          <w:lang w:val="en-US"/>
        </w:rPr>
        <w:sym w:font="Symbol" w:char="F072"/>
      </w:r>
      <w:r w:rsidRPr="00E01BDF">
        <w:rPr>
          <w:sz w:val="28"/>
          <w:szCs w:val="28"/>
          <w:lang w:val="en-US"/>
        </w:rPr>
        <w:t xml:space="preserve"> koeffitsienti sof metallarda nisbatan yuqori bo’ladi.</w:t>
      </w:r>
    </w:p>
    <w:p w:rsidR="00CD6FCF" w:rsidRPr="00E01BDF" w:rsidRDefault="00CD6FCF" w:rsidP="001C3F18">
      <w:pPr>
        <w:ind w:firstLine="708"/>
        <w:jc w:val="both"/>
        <w:rPr>
          <w:sz w:val="28"/>
          <w:szCs w:val="28"/>
          <w:lang w:val="en-US"/>
        </w:rPr>
      </w:pPr>
      <w:r w:rsidRPr="00E01BDF">
        <w:rPr>
          <w:sz w:val="28"/>
          <w:szCs w:val="28"/>
          <w:lang w:val="en-US"/>
        </w:rPr>
        <w:t>Odatda metallarning issiqlik o’tkazuvchanlik koeffitsienti dielektrik issiqlik o’tkazuvchanlik koeffitsientiga nisbatan yuqori bo’ladi. Bu metallarda ozod elektronlar mavjudligi bilan isbotlanadi. Harorat oshirilganda metalldagi elektronlarning siljuvchanligi va ularning solishtirma o’tkazuvchanligi kamayadi, natijada metall issiqlik o’tkazuvchanlik koeffitsientining uning solishtirma o’tkazuvchanligiga nisbatan (</w:t>
      </w:r>
      <w:r w:rsidRPr="00E01BDF">
        <w:rPr>
          <w:sz w:val="28"/>
          <w:szCs w:val="28"/>
          <w:lang w:val="en-US"/>
        </w:rPr>
        <w:sym w:font="Symbol" w:char="F067"/>
      </w:r>
      <w:r w:rsidRPr="00E01BDF">
        <w:rPr>
          <w:sz w:val="28"/>
          <w:szCs w:val="28"/>
          <w:vertAlign w:val="subscript"/>
          <w:lang w:val="en-US"/>
        </w:rPr>
        <w:t>u</w:t>
      </w:r>
      <w:r w:rsidRPr="00E01BDF">
        <w:rPr>
          <w:sz w:val="28"/>
          <w:szCs w:val="28"/>
          <w:lang w:val="en-US"/>
        </w:rPr>
        <w:t>/</w:t>
      </w:r>
      <w:r w:rsidRPr="00E01BDF">
        <w:rPr>
          <w:sz w:val="28"/>
          <w:szCs w:val="28"/>
          <w:lang w:val="en-US"/>
        </w:rPr>
        <w:sym w:font="Symbol" w:char="F067"/>
      </w:r>
      <w:r w:rsidRPr="00E01BDF">
        <w:rPr>
          <w:sz w:val="28"/>
          <w:szCs w:val="28"/>
          <w:lang w:val="en-US"/>
        </w:rPr>
        <w:t>) shubhasiz, ortadi. Bu matematik tarzda Videman-Frans-Lorens qonuni bilan ifodalanadi:</w:t>
      </w:r>
    </w:p>
    <w:p w:rsidR="00CD6FCF" w:rsidRPr="00E01BDF" w:rsidRDefault="00CD6FCF" w:rsidP="00CD6FCF">
      <w:pPr>
        <w:jc w:val="both"/>
        <w:rPr>
          <w:sz w:val="28"/>
          <w:szCs w:val="28"/>
          <w:lang w:val="en-US"/>
        </w:rPr>
      </w:pPr>
      <w:r w:rsidRPr="00E01BDF">
        <w:rPr>
          <w:sz w:val="28"/>
          <w:szCs w:val="28"/>
          <w:lang w:val="en-US"/>
        </w:rPr>
        <w:sym w:font="Symbol" w:char="F067"/>
      </w:r>
      <w:r w:rsidRPr="00E01BDF">
        <w:rPr>
          <w:sz w:val="28"/>
          <w:szCs w:val="28"/>
          <w:vertAlign w:val="subscript"/>
          <w:lang w:val="en-US"/>
        </w:rPr>
        <w:t>u</w:t>
      </w:r>
      <w:r w:rsidRPr="00E01BDF">
        <w:rPr>
          <w:sz w:val="28"/>
          <w:szCs w:val="28"/>
          <w:lang w:val="en-US"/>
        </w:rPr>
        <w:t>/</w:t>
      </w:r>
      <w:r w:rsidRPr="00E01BDF">
        <w:rPr>
          <w:sz w:val="28"/>
          <w:szCs w:val="28"/>
          <w:lang w:val="en-US"/>
        </w:rPr>
        <w:sym w:font="Symbol" w:char="F067"/>
      </w:r>
      <w:r w:rsidRPr="00E01BDF">
        <w:rPr>
          <w:sz w:val="28"/>
          <w:szCs w:val="28"/>
          <w:lang w:val="en-US"/>
        </w:rPr>
        <w:t>=L</w:t>
      </w:r>
      <w:r w:rsidRPr="00E01BDF">
        <w:rPr>
          <w:sz w:val="28"/>
          <w:szCs w:val="28"/>
          <w:vertAlign w:val="subscript"/>
          <w:lang w:val="en-US"/>
        </w:rPr>
        <w:t>0</w:t>
      </w:r>
      <w:r w:rsidRPr="00E01BDF">
        <w:rPr>
          <w:sz w:val="28"/>
          <w:szCs w:val="28"/>
          <w:lang w:val="en-US"/>
        </w:rPr>
        <w:t>T,</w:t>
      </w:r>
    </w:p>
    <w:p w:rsidR="00CD6FCF" w:rsidRPr="00E01BDF" w:rsidRDefault="00CD6FCF" w:rsidP="001C3F18">
      <w:pPr>
        <w:ind w:firstLine="708"/>
        <w:jc w:val="both"/>
        <w:rPr>
          <w:sz w:val="28"/>
          <w:szCs w:val="28"/>
          <w:lang w:val="en-US"/>
        </w:rPr>
      </w:pPr>
      <w:r w:rsidRPr="00E01BDF">
        <w:rPr>
          <w:sz w:val="28"/>
          <w:szCs w:val="28"/>
          <w:lang w:val="en-US"/>
        </w:rPr>
        <w:t>bunda: T- termodinamik harorat, K; L</w:t>
      </w:r>
      <w:r w:rsidRPr="00E01BDF">
        <w:rPr>
          <w:sz w:val="28"/>
          <w:szCs w:val="28"/>
          <w:vertAlign w:val="subscript"/>
          <w:lang w:val="en-US"/>
        </w:rPr>
        <w:t>0</w:t>
      </w:r>
      <w:r w:rsidRPr="00E01BDF">
        <w:rPr>
          <w:sz w:val="28"/>
          <w:szCs w:val="28"/>
          <w:lang w:val="en-US"/>
        </w:rPr>
        <w:t>- Lorens soni.</w:t>
      </w:r>
    </w:p>
    <w:p w:rsidR="00CD6FCF" w:rsidRPr="00E01BDF" w:rsidRDefault="00CD6FCF" w:rsidP="001C3F18">
      <w:pPr>
        <w:jc w:val="both"/>
        <w:rPr>
          <w:sz w:val="28"/>
          <w:szCs w:val="28"/>
          <w:lang w:val="en-US"/>
        </w:rPr>
      </w:pPr>
      <w:r w:rsidRPr="00E01BDF">
        <w:rPr>
          <w:sz w:val="28"/>
          <w:szCs w:val="28"/>
          <w:lang w:val="en-US"/>
        </w:rPr>
        <w:t>L</w:t>
      </w:r>
      <w:r w:rsidRPr="00E01BDF">
        <w:rPr>
          <w:sz w:val="28"/>
          <w:szCs w:val="28"/>
          <w:vertAlign w:val="subscript"/>
          <w:lang w:val="en-US"/>
        </w:rPr>
        <w:t>0</w:t>
      </w:r>
      <w:r w:rsidRPr="00E01BDF">
        <w:rPr>
          <w:sz w:val="28"/>
          <w:szCs w:val="28"/>
          <w:lang w:val="en-US"/>
        </w:rPr>
        <w:t>=</w:t>
      </w:r>
      <w:r w:rsidRPr="00E01BDF">
        <w:rPr>
          <w:sz w:val="28"/>
          <w:szCs w:val="28"/>
          <w:lang w:val="en-US"/>
        </w:rPr>
        <w:sym w:font="Symbol" w:char="F070"/>
      </w:r>
      <w:r w:rsidRPr="00E01BDF">
        <w:rPr>
          <w:sz w:val="28"/>
          <w:szCs w:val="28"/>
          <w:vertAlign w:val="superscript"/>
          <w:lang w:val="en-US"/>
        </w:rPr>
        <w:t>2</w:t>
      </w:r>
      <w:r w:rsidRPr="00E01BDF">
        <w:rPr>
          <w:sz w:val="28"/>
          <w:szCs w:val="28"/>
          <w:lang w:val="en-US"/>
        </w:rPr>
        <w:sym w:font="Symbol" w:char="F06B"/>
      </w:r>
      <w:r w:rsidRPr="00E01BDF">
        <w:rPr>
          <w:sz w:val="28"/>
          <w:szCs w:val="28"/>
          <w:vertAlign w:val="superscript"/>
          <w:lang w:val="en-US"/>
        </w:rPr>
        <w:t>2</w:t>
      </w:r>
      <w:r w:rsidRPr="00E01BDF">
        <w:rPr>
          <w:sz w:val="28"/>
          <w:szCs w:val="28"/>
          <w:lang w:val="en-US"/>
        </w:rPr>
        <w:t>/3 l</w:t>
      </w:r>
      <w:r w:rsidRPr="00E01BDF">
        <w:rPr>
          <w:sz w:val="28"/>
          <w:szCs w:val="28"/>
          <w:vertAlign w:val="superscript"/>
          <w:lang w:val="en-US"/>
        </w:rPr>
        <w:t>2</w:t>
      </w:r>
      <w:r w:rsidRPr="00E01BDF">
        <w:rPr>
          <w:sz w:val="28"/>
          <w:szCs w:val="28"/>
          <w:lang w:val="en-US"/>
        </w:rPr>
        <w:t>.</w:t>
      </w:r>
    </w:p>
    <w:p w:rsidR="00CD6FCF" w:rsidRPr="00E01BDF" w:rsidRDefault="00CD6FCF" w:rsidP="001C3F18">
      <w:pPr>
        <w:ind w:firstLine="708"/>
        <w:jc w:val="both"/>
        <w:rPr>
          <w:sz w:val="28"/>
          <w:szCs w:val="28"/>
          <w:lang w:val="en-US"/>
        </w:rPr>
      </w:pPr>
      <w:r w:rsidRPr="00E01BDF">
        <w:rPr>
          <w:sz w:val="28"/>
          <w:szCs w:val="28"/>
          <w:lang w:val="en-US"/>
        </w:rPr>
        <w:t>Agarda k=1,38</w:t>
      </w:r>
      <w:r w:rsidRPr="00E01BDF">
        <w:rPr>
          <w:sz w:val="28"/>
          <w:szCs w:val="28"/>
          <w:lang w:val="en-US"/>
        </w:rPr>
        <w:sym w:font="Symbol" w:char="F0D7"/>
      </w:r>
      <w:r w:rsidRPr="00E01BDF">
        <w:rPr>
          <w:sz w:val="28"/>
          <w:szCs w:val="28"/>
          <w:lang w:val="en-US"/>
        </w:rPr>
        <w:t>10</w:t>
      </w:r>
      <w:r w:rsidRPr="00E01BDF">
        <w:rPr>
          <w:sz w:val="28"/>
          <w:szCs w:val="28"/>
          <w:vertAlign w:val="superscript"/>
          <w:lang w:val="en-US"/>
        </w:rPr>
        <w:t>-23</w:t>
      </w:r>
      <w:r w:rsidRPr="00E01BDF">
        <w:rPr>
          <w:sz w:val="28"/>
          <w:szCs w:val="28"/>
          <w:lang w:val="en-US"/>
        </w:rPr>
        <w:t xml:space="preserve"> J.K, t=1,6</w:t>
      </w:r>
      <w:r w:rsidRPr="00E01BDF">
        <w:rPr>
          <w:sz w:val="28"/>
          <w:szCs w:val="28"/>
        </w:rPr>
        <w:sym w:font="Symbol" w:char="F0D7"/>
      </w:r>
      <w:r w:rsidRPr="00E01BDF">
        <w:rPr>
          <w:sz w:val="28"/>
          <w:szCs w:val="28"/>
          <w:lang w:val="en-US"/>
        </w:rPr>
        <w:t>10</w:t>
      </w:r>
      <w:r w:rsidRPr="00E01BDF">
        <w:rPr>
          <w:sz w:val="28"/>
          <w:szCs w:val="28"/>
          <w:vertAlign w:val="superscript"/>
          <w:lang w:val="en-US"/>
        </w:rPr>
        <w:t xml:space="preserve">19 </w:t>
      </w:r>
      <w:r w:rsidRPr="00E01BDF">
        <w:rPr>
          <w:sz w:val="28"/>
          <w:szCs w:val="28"/>
          <w:lang w:val="en-US"/>
        </w:rPr>
        <w:t>Kl qiymatlarni (4.7) formulaga qo’ysak, l</w:t>
      </w:r>
      <w:r w:rsidRPr="00E01BDF">
        <w:rPr>
          <w:sz w:val="28"/>
          <w:szCs w:val="28"/>
          <w:vertAlign w:val="subscript"/>
          <w:lang w:val="en-US"/>
        </w:rPr>
        <w:t>0</w:t>
      </w:r>
      <w:r w:rsidRPr="00E01BDF">
        <w:rPr>
          <w:sz w:val="28"/>
          <w:szCs w:val="28"/>
          <w:lang w:val="en-US"/>
        </w:rPr>
        <w:t>=2,45</w:t>
      </w:r>
      <w:r w:rsidRPr="00E01BDF">
        <w:rPr>
          <w:sz w:val="28"/>
          <w:szCs w:val="28"/>
          <w:lang w:val="en-US"/>
        </w:rPr>
        <w:sym w:font="Symbol" w:char="F0D7"/>
      </w:r>
      <w:r w:rsidRPr="00E01BDF">
        <w:rPr>
          <w:sz w:val="28"/>
          <w:szCs w:val="28"/>
          <w:lang w:val="en-US"/>
        </w:rPr>
        <w:t>10</w:t>
      </w:r>
      <w:r w:rsidRPr="00E01BDF">
        <w:rPr>
          <w:sz w:val="28"/>
          <w:szCs w:val="28"/>
          <w:vertAlign w:val="superscript"/>
          <w:lang w:val="en-US"/>
        </w:rPr>
        <w:t>-8</w:t>
      </w:r>
      <w:r w:rsidRPr="00E01BDF">
        <w:rPr>
          <w:sz w:val="28"/>
          <w:szCs w:val="28"/>
          <w:lang w:val="en-US"/>
        </w:rPr>
        <w:t xml:space="preserve"> V</w:t>
      </w:r>
      <w:r w:rsidRPr="00E01BDF">
        <w:rPr>
          <w:sz w:val="28"/>
          <w:szCs w:val="28"/>
          <w:vertAlign w:val="superscript"/>
          <w:lang w:val="en-US"/>
        </w:rPr>
        <w:t>2</w:t>
      </w:r>
      <w:r w:rsidRPr="00E01BDF">
        <w:rPr>
          <w:sz w:val="28"/>
          <w:szCs w:val="28"/>
          <w:lang w:val="en-US"/>
        </w:rPr>
        <w:t>/K</w:t>
      </w:r>
      <w:r w:rsidRPr="00E01BDF">
        <w:rPr>
          <w:sz w:val="28"/>
          <w:szCs w:val="28"/>
          <w:vertAlign w:val="superscript"/>
          <w:lang w:val="en-US"/>
        </w:rPr>
        <w:t>2</w:t>
      </w:r>
      <w:r w:rsidRPr="00E01BDF">
        <w:rPr>
          <w:sz w:val="28"/>
          <w:szCs w:val="28"/>
          <w:lang w:val="en-US"/>
        </w:rPr>
        <w:t xml:space="preserve"> ekanligi kelib chiqadi.</w:t>
      </w:r>
    </w:p>
    <w:p w:rsidR="00CD6FCF" w:rsidRPr="00E01BDF" w:rsidRDefault="00CD6FCF" w:rsidP="001C3F18">
      <w:pPr>
        <w:ind w:firstLine="708"/>
        <w:jc w:val="both"/>
        <w:rPr>
          <w:sz w:val="28"/>
          <w:szCs w:val="28"/>
          <w:lang w:val="en-US"/>
        </w:rPr>
      </w:pPr>
      <w:r w:rsidRPr="00E01BDF">
        <w:rPr>
          <w:sz w:val="28"/>
          <w:szCs w:val="28"/>
          <w:lang w:val="en-US"/>
        </w:rPr>
        <w:t>Videman-Frans-Lorens qonuni aksariyat metallar (marganes va berilliydan tashqari) uchun taalluqlidir. Normal haroratda alyuminiy uchun l</w:t>
      </w:r>
      <w:r w:rsidRPr="00E01BDF">
        <w:rPr>
          <w:sz w:val="28"/>
          <w:szCs w:val="28"/>
          <w:vertAlign w:val="subscript"/>
          <w:lang w:val="en-US"/>
        </w:rPr>
        <w:t>0</w:t>
      </w:r>
      <w:r w:rsidRPr="00E01BDF">
        <w:rPr>
          <w:sz w:val="28"/>
          <w:szCs w:val="28"/>
          <w:lang w:val="en-US"/>
        </w:rPr>
        <w:t>=2,45</w:t>
      </w:r>
      <w:r w:rsidRPr="00E01BDF">
        <w:rPr>
          <w:sz w:val="28"/>
          <w:szCs w:val="28"/>
          <w:lang w:val="en-US"/>
        </w:rPr>
        <w:sym w:font="Symbol" w:char="F0D7"/>
      </w:r>
      <w:r w:rsidRPr="00E01BDF">
        <w:rPr>
          <w:sz w:val="28"/>
          <w:szCs w:val="28"/>
          <w:lang w:val="en-US"/>
        </w:rPr>
        <w:t>10</w:t>
      </w:r>
      <w:r w:rsidRPr="00E01BDF">
        <w:rPr>
          <w:sz w:val="28"/>
          <w:szCs w:val="28"/>
          <w:vertAlign w:val="superscript"/>
          <w:lang w:val="en-US"/>
        </w:rPr>
        <w:t>-8</w:t>
      </w:r>
      <w:r w:rsidRPr="00E01BDF">
        <w:rPr>
          <w:sz w:val="28"/>
          <w:szCs w:val="28"/>
          <w:lang w:val="en-US"/>
        </w:rPr>
        <w:t xml:space="preserve"> – kumush uchun 2,35</w:t>
      </w:r>
      <w:r w:rsidRPr="00E01BDF">
        <w:rPr>
          <w:sz w:val="28"/>
          <w:szCs w:val="28"/>
          <w:lang w:val="en-US"/>
        </w:rPr>
        <w:sym w:font="Symbol" w:char="F0D7"/>
      </w:r>
      <w:r w:rsidRPr="00E01BDF">
        <w:rPr>
          <w:sz w:val="28"/>
          <w:szCs w:val="28"/>
          <w:lang w:val="en-US"/>
        </w:rPr>
        <w:t>10</w:t>
      </w:r>
      <w:r w:rsidRPr="00E01BDF">
        <w:rPr>
          <w:sz w:val="28"/>
          <w:szCs w:val="28"/>
          <w:vertAlign w:val="superscript"/>
          <w:lang w:val="en-US"/>
        </w:rPr>
        <w:t>-8</w:t>
      </w:r>
      <w:r w:rsidRPr="00E01BDF">
        <w:rPr>
          <w:sz w:val="28"/>
          <w:szCs w:val="28"/>
          <w:lang w:val="en-US"/>
        </w:rPr>
        <w:t>, ruh uchun 2,45</w:t>
      </w:r>
      <w:r w:rsidRPr="00E01BDF">
        <w:rPr>
          <w:sz w:val="28"/>
          <w:szCs w:val="28"/>
          <w:lang w:val="en-US"/>
        </w:rPr>
        <w:sym w:font="Symbol" w:char="F0D7"/>
      </w:r>
      <w:r w:rsidRPr="00E01BDF">
        <w:rPr>
          <w:sz w:val="28"/>
          <w:szCs w:val="28"/>
          <w:lang w:val="en-US"/>
        </w:rPr>
        <w:t>10</w:t>
      </w:r>
      <w:r w:rsidRPr="00E01BDF">
        <w:rPr>
          <w:sz w:val="28"/>
          <w:szCs w:val="28"/>
          <w:vertAlign w:val="superscript"/>
          <w:lang w:val="en-US"/>
        </w:rPr>
        <w:t>-8</w:t>
      </w:r>
      <w:r w:rsidRPr="00E01BDF">
        <w:rPr>
          <w:sz w:val="28"/>
          <w:szCs w:val="28"/>
          <w:lang w:val="en-US"/>
        </w:rPr>
        <w:t>, qo’rg’oshin va qalay uchun 2,5</w:t>
      </w:r>
      <w:r w:rsidRPr="00E01BDF">
        <w:rPr>
          <w:sz w:val="28"/>
          <w:szCs w:val="28"/>
          <w:lang w:val="en-US"/>
        </w:rPr>
        <w:sym w:font="Symbol" w:char="F0D7"/>
      </w:r>
      <w:r w:rsidRPr="00E01BDF">
        <w:rPr>
          <w:sz w:val="28"/>
          <w:szCs w:val="28"/>
          <w:lang w:val="en-US"/>
        </w:rPr>
        <w:t>10</w:t>
      </w:r>
      <w:r w:rsidRPr="00E01BDF">
        <w:rPr>
          <w:sz w:val="28"/>
          <w:szCs w:val="28"/>
          <w:vertAlign w:val="superscript"/>
          <w:lang w:val="en-US"/>
        </w:rPr>
        <w:t>-8</w:t>
      </w:r>
      <w:r w:rsidRPr="00E01BDF">
        <w:rPr>
          <w:sz w:val="28"/>
          <w:szCs w:val="28"/>
          <w:lang w:val="en-US"/>
        </w:rPr>
        <w:t>, platina uchun 26</w:t>
      </w:r>
      <w:r w:rsidRPr="00E01BDF">
        <w:rPr>
          <w:sz w:val="28"/>
          <w:szCs w:val="28"/>
          <w:lang w:val="en-US"/>
        </w:rPr>
        <w:sym w:font="Symbol" w:char="F0D7"/>
      </w:r>
      <w:r w:rsidRPr="00E01BDF">
        <w:rPr>
          <w:sz w:val="28"/>
          <w:szCs w:val="28"/>
          <w:lang w:val="en-US"/>
        </w:rPr>
        <w:t>10</w:t>
      </w:r>
      <w:r w:rsidRPr="00E01BDF">
        <w:rPr>
          <w:sz w:val="28"/>
          <w:szCs w:val="28"/>
          <w:vertAlign w:val="superscript"/>
          <w:lang w:val="en-US"/>
        </w:rPr>
        <w:t>-8</w:t>
      </w:r>
      <w:r w:rsidRPr="00E01BDF">
        <w:rPr>
          <w:sz w:val="28"/>
          <w:szCs w:val="28"/>
          <w:lang w:val="en-US"/>
        </w:rPr>
        <w:t>, temir uchun 2,9</w:t>
      </w:r>
      <w:r w:rsidRPr="00E01BDF">
        <w:rPr>
          <w:sz w:val="28"/>
          <w:szCs w:val="28"/>
          <w:lang w:val="en-US"/>
        </w:rPr>
        <w:sym w:font="Symbol" w:char="F0D7"/>
      </w:r>
      <w:r w:rsidRPr="00E01BDF">
        <w:rPr>
          <w:sz w:val="28"/>
          <w:szCs w:val="28"/>
          <w:lang w:val="en-US"/>
        </w:rPr>
        <w:t>10</w:t>
      </w:r>
      <w:r w:rsidRPr="00E01BDF">
        <w:rPr>
          <w:sz w:val="28"/>
          <w:szCs w:val="28"/>
          <w:vertAlign w:val="superscript"/>
          <w:lang w:val="en-US"/>
        </w:rPr>
        <w:t>-8,</w:t>
      </w:r>
      <w:r w:rsidRPr="00E01BDF">
        <w:rPr>
          <w:sz w:val="28"/>
          <w:szCs w:val="28"/>
          <w:lang w:val="en-US"/>
        </w:rPr>
        <w:t>, V</w:t>
      </w:r>
      <w:r w:rsidRPr="00E01BDF">
        <w:rPr>
          <w:sz w:val="28"/>
          <w:szCs w:val="28"/>
          <w:vertAlign w:val="superscript"/>
          <w:lang w:val="en-US"/>
        </w:rPr>
        <w:t>2</w:t>
      </w:r>
      <w:r w:rsidRPr="00E01BDF">
        <w:rPr>
          <w:sz w:val="28"/>
          <w:szCs w:val="28"/>
          <w:lang w:val="en-US"/>
        </w:rPr>
        <w:t>/K</w:t>
      </w:r>
      <w:r w:rsidRPr="00E01BDF">
        <w:rPr>
          <w:sz w:val="28"/>
          <w:szCs w:val="28"/>
          <w:vertAlign w:val="superscript"/>
          <w:lang w:val="en-US"/>
        </w:rPr>
        <w:t>2</w:t>
      </w:r>
      <w:r w:rsidRPr="00E01BDF">
        <w:rPr>
          <w:sz w:val="28"/>
          <w:szCs w:val="28"/>
          <w:lang w:val="en-US"/>
        </w:rPr>
        <w:t xml:space="preserve"> ga teng. </w:t>
      </w:r>
    </w:p>
    <w:p w:rsidR="00CD6FCF" w:rsidRPr="00E01BDF" w:rsidRDefault="00CD6FCF" w:rsidP="001C3F18">
      <w:pPr>
        <w:ind w:firstLine="708"/>
        <w:jc w:val="both"/>
        <w:rPr>
          <w:sz w:val="28"/>
          <w:szCs w:val="28"/>
          <w:lang w:val="en-US"/>
        </w:rPr>
      </w:pPr>
      <w:r w:rsidRPr="00E01BDF">
        <w:rPr>
          <w:sz w:val="28"/>
          <w:szCs w:val="28"/>
          <w:lang w:val="en-US"/>
        </w:rPr>
        <w:t>Ikki turli xil metall o’tkazgichlar bir-biriga tekkizilganda, ular orasida kontakt potensiallar farqi sodir bo’ladi. Buni turli xil metallar uchun elektronlarning chiqish ishi qiymatlari va ulardagi elektron konsentratsiyalarining har xil bo’lishi bilan tushuntirish mumkin. A va V metallar orasidagi kontakt potensiallar farqi:</w:t>
      </w:r>
    </w:p>
    <w:p w:rsidR="00CD6FCF" w:rsidRPr="00E01BDF" w:rsidRDefault="00CD6FCF" w:rsidP="00CD6FCF">
      <w:pPr>
        <w:jc w:val="both"/>
        <w:rPr>
          <w:sz w:val="28"/>
          <w:szCs w:val="28"/>
          <w:lang w:val="en-US"/>
        </w:rPr>
      </w:pPr>
      <w:r w:rsidRPr="00E01BDF">
        <w:rPr>
          <w:sz w:val="28"/>
          <w:szCs w:val="28"/>
          <w:lang w:val="en-US"/>
        </w:rPr>
        <w:t>U</w:t>
      </w:r>
      <w:r w:rsidRPr="00E01BDF">
        <w:rPr>
          <w:sz w:val="28"/>
          <w:szCs w:val="28"/>
          <w:vertAlign w:val="subscript"/>
          <w:lang w:val="en-US"/>
        </w:rPr>
        <w:t>AV</w:t>
      </w:r>
      <w:r w:rsidRPr="00E01BDF">
        <w:rPr>
          <w:sz w:val="28"/>
          <w:szCs w:val="28"/>
          <w:lang w:val="en-US"/>
        </w:rPr>
        <w:t>=U</w:t>
      </w:r>
      <w:r w:rsidRPr="00E01BDF">
        <w:rPr>
          <w:sz w:val="28"/>
          <w:szCs w:val="28"/>
          <w:vertAlign w:val="subscript"/>
          <w:lang w:val="en-US"/>
        </w:rPr>
        <w:t>V</w:t>
      </w:r>
      <w:r w:rsidRPr="00E01BDF">
        <w:rPr>
          <w:sz w:val="28"/>
          <w:szCs w:val="28"/>
          <w:lang w:val="en-US"/>
        </w:rPr>
        <w:t>-U</w:t>
      </w:r>
      <w:r w:rsidRPr="00E01BDF">
        <w:rPr>
          <w:sz w:val="28"/>
          <w:szCs w:val="28"/>
          <w:vertAlign w:val="subscript"/>
          <w:lang w:val="en-US"/>
        </w:rPr>
        <w:t>A</w:t>
      </w:r>
      <w:r w:rsidRPr="00E01BDF">
        <w:rPr>
          <w:sz w:val="28"/>
          <w:szCs w:val="28"/>
          <w:lang w:val="en-US"/>
        </w:rPr>
        <w:t>+ kT/l (ln(a</w:t>
      </w:r>
      <w:r w:rsidRPr="00E01BDF">
        <w:rPr>
          <w:sz w:val="28"/>
          <w:szCs w:val="28"/>
          <w:vertAlign w:val="subscript"/>
          <w:lang w:val="en-US"/>
        </w:rPr>
        <w:t>0A</w:t>
      </w:r>
      <w:r w:rsidRPr="00E01BDF">
        <w:rPr>
          <w:sz w:val="28"/>
          <w:szCs w:val="28"/>
          <w:lang w:val="en-US"/>
        </w:rPr>
        <w:t>/n</w:t>
      </w:r>
      <w:r w:rsidRPr="00E01BDF">
        <w:rPr>
          <w:sz w:val="28"/>
          <w:szCs w:val="28"/>
          <w:vertAlign w:val="subscript"/>
          <w:lang w:val="en-US"/>
        </w:rPr>
        <w:t>0V</w:t>
      </w:r>
      <w:r w:rsidRPr="00E01BDF">
        <w:rPr>
          <w:sz w:val="28"/>
          <w:szCs w:val="28"/>
          <w:lang w:val="en-US"/>
        </w:rPr>
        <w:t xml:space="preserve">)) , </w:t>
      </w:r>
    </w:p>
    <w:p w:rsidR="000A62A3" w:rsidRPr="00E01BDF" w:rsidRDefault="00CD6FCF" w:rsidP="000A62A3">
      <w:pPr>
        <w:ind w:firstLine="708"/>
        <w:jc w:val="both"/>
        <w:rPr>
          <w:sz w:val="28"/>
          <w:szCs w:val="28"/>
          <w:lang w:val="en-US"/>
        </w:rPr>
      </w:pPr>
      <w:r w:rsidRPr="00E01BDF">
        <w:rPr>
          <w:sz w:val="28"/>
          <w:szCs w:val="28"/>
          <w:lang w:val="en-US"/>
        </w:rPr>
        <w:t>Bunda: U</w:t>
      </w:r>
      <w:r w:rsidRPr="00E01BDF">
        <w:rPr>
          <w:sz w:val="28"/>
          <w:szCs w:val="28"/>
          <w:vertAlign w:val="subscript"/>
          <w:lang w:val="en-US"/>
        </w:rPr>
        <w:t>A</w:t>
      </w:r>
      <w:r w:rsidRPr="00E01BDF">
        <w:rPr>
          <w:sz w:val="28"/>
          <w:szCs w:val="28"/>
          <w:lang w:val="en-US"/>
        </w:rPr>
        <w:t>, U</w:t>
      </w:r>
      <w:r w:rsidRPr="00E01BDF">
        <w:rPr>
          <w:sz w:val="28"/>
          <w:szCs w:val="28"/>
          <w:vertAlign w:val="subscript"/>
          <w:lang w:val="en-US"/>
        </w:rPr>
        <w:t>V</w:t>
      </w:r>
      <w:r w:rsidRPr="00E01BDF">
        <w:rPr>
          <w:sz w:val="28"/>
          <w:szCs w:val="28"/>
          <w:lang w:val="en-US"/>
        </w:rPr>
        <w:t xml:space="preserve"> – bir-biriga tutashgan metallarning potensiallari; n</w:t>
      </w:r>
      <w:r w:rsidRPr="00E01BDF">
        <w:rPr>
          <w:sz w:val="28"/>
          <w:szCs w:val="28"/>
          <w:vertAlign w:val="subscript"/>
          <w:lang w:val="en-US"/>
        </w:rPr>
        <w:t>0A</w:t>
      </w:r>
      <w:r w:rsidRPr="00E01BDF">
        <w:rPr>
          <w:sz w:val="28"/>
          <w:szCs w:val="28"/>
          <w:lang w:val="en-US"/>
        </w:rPr>
        <w:t>, n</w:t>
      </w:r>
      <w:r w:rsidRPr="00E01BDF">
        <w:rPr>
          <w:sz w:val="28"/>
          <w:szCs w:val="28"/>
          <w:vertAlign w:val="subscript"/>
          <w:lang w:val="en-US"/>
        </w:rPr>
        <w:t>0V</w:t>
      </w:r>
      <w:r w:rsidRPr="00E01BDF">
        <w:rPr>
          <w:sz w:val="28"/>
          <w:szCs w:val="28"/>
          <w:lang w:val="en-US"/>
        </w:rPr>
        <w:t xml:space="preserve"> – A va V metallardagi elektronlar konsentratsiyasi; k- Bolsman doimiysi; l- elektron zaryadining mutloq qiymati. Turli ikki xil metall yoki qotishma simlaridan tashkil topgan va bir-biriga uch qismidan payvandlash natijasida olingan sim termopara deyiladi va u, asosan, muhit haroratini o’lchashda ishlatiladi.</w:t>
      </w:r>
    </w:p>
    <w:p w:rsidR="00CD6FCF" w:rsidRPr="00E01BDF" w:rsidRDefault="00CD6FCF" w:rsidP="000A62A3">
      <w:pPr>
        <w:ind w:firstLine="708"/>
        <w:jc w:val="both"/>
        <w:rPr>
          <w:sz w:val="28"/>
          <w:szCs w:val="28"/>
          <w:lang w:val="en-US"/>
        </w:rPr>
      </w:pPr>
      <w:r w:rsidRPr="00E01BDF">
        <w:rPr>
          <w:sz w:val="28"/>
          <w:szCs w:val="28"/>
          <w:lang w:val="en-US"/>
        </w:rPr>
        <w:t>Termopara tayyorlashda TEYUK katta va barqaror simlar qo’llaniladi.</w:t>
      </w:r>
    </w:p>
    <w:p w:rsidR="00CD6FCF" w:rsidRPr="00E01BDF" w:rsidRDefault="00CD6FCF" w:rsidP="000A62A3">
      <w:pPr>
        <w:ind w:firstLine="708"/>
        <w:jc w:val="both"/>
        <w:rPr>
          <w:sz w:val="28"/>
          <w:szCs w:val="28"/>
          <w:lang w:val="en-US"/>
        </w:rPr>
      </w:pPr>
      <w:r w:rsidRPr="00E01BDF">
        <w:rPr>
          <w:sz w:val="28"/>
          <w:szCs w:val="28"/>
          <w:lang w:val="en-US"/>
        </w:rPr>
        <w:t>O’tkazgichlarning chiziqli kengayishi koeffitsienti bir-biriga biriktiriladigan turli materiallar, vakuumli uskunalarda ulanadigan qismlarni zichlashda kerak bo’ladi. O’tkazgichlarning elektr qarshiligining harorat koeffitsientini hisoblashda ham mazkur koeffitsientdan foydalaniladi:</w:t>
      </w:r>
    </w:p>
    <w:p w:rsidR="00CD6FCF" w:rsidRPr="00E01BDF" w:rsidRDefault="00CD6FCF" w:rsidP="00CD6FCF">
      <w:pPr>
        <w:jc w:val="both"/>
        <w:rPr>
          <w:sz w:val="28"/>
          <w:szCs w:val="28"/>
          <w:lang w:val="en-US"/>
        </w:rPr>
      </w:pPr>
      <w:r w:rsidRPr="00E01BDF">
        <w:rPr>
          <w:sz w:val="28"/>
          <w:szCs w:val="28"/>
          <w:lang w:val="en-US"/>
        </w:rPr>
        <w:t>TKR=</w:t>
      </w:r>
      <w:r w:rsidRPr="00E01BDF">
        <w:rPr>
          <w:sz w:val="28"/>
          <w:szCs w:val="28"/>
          <w:lang w:val="en-US"/>
        </w:rPr>
        <w:sym w:font="Symbol" w:char="F061"/>
      </w:r>
      <w:r w:rsidRPr="00E01BDF">
        <w:rPr>
          <w:sz w:val="28"/>
          <w:szCs w:val="28"/>
          <w:vertAlign w:val="subscript"/>
          <w:lang w:val="en-US"/>
        </w:rPr>
        <w:t>R</w:t>
      </w:r>
      <w:r w:rsidRPr="00E01BDF">
        <w:rPr>
          <w:sz w:val="28"/>
          <w:szCs w:val="28"/>
          <w:lang w:val="en-US"/>
        </w:rPr>
        <w:t>=</w:t>
      </w:r>
      <w:r w:rsidRPr="00E01BDF">
        <w:rPr>
          <w:sz w:val="28"/>
          <w:szCs w:val="28"/>
          <w:lang w:val="en-US"/>
        </w:rPr>
        <w:sym w:font="Symbol" w:char="F061"/>
      </w:r>
      <w:r w:rsidRPr="00E01BDF">
        <w:rPr>
          <w:sz w:val="28"/>
          <w:szCs w:val="28"/>
          <w:vertAlign w:val="subscript"/>
          <w:lang w:val="en-US"/>
        </w:rPr>
        <w:sym w:font="Symbol" w:char="F072"/>
      </w:r>
      <w:r w:rsidRPr="00E01BDF">
        <w:rPr>
          <w:sz w:val="28"/>
          <w:szCs w:val="28"/>
          <w:lang w:val="en-US"/>
        </w:rPr>
        <w:t>-</w:t>
      </w:r>
      <w:r w:rsidRPr="00E01BDF">
        <w:rPr>
          <w:sz w:val="28"/>
          <w:szCs w:val="28"/>
          <w:lang w:val="en-US"/>
        </w:rPr>
        <w:sym w:font="Symbol" w:char="F061"/>
      </w:r>
      <w:r w:rsidRPr="00E01BDF">
        <w:rPr>
          <w:sz w:val="28"/>
          <w:szCs w:val="28"/>
          <w:vertAlign w:val="subscript"/>
          <w:lang w:val="en-US"/>
        </w:rPr>
        <w:t>l</w:t>
      </w:r>
      <w:r w:rsidRPr="00E01BDF">
        <w:rPr>
          <w:sz w:val="28"/>
          <w:szCs w:val="28"/>
          <w:lang w:val="en-US"/>
        </w:rPr>
        <w:t>.</w:t>
      </w:r>
    </w:p>
    <w:p w:rsidR="00CD6FCF" w:rsidRPr="00E01BDF" w:rsidRDefault="00CD6FCF" w:rsidP="000A62A3">
      <w:pPr>
        <w:ind w:firstLine="708"/>
        <w:jc w:val="both"/>
        <w:rPr>
          <w:sz w:val="28"/>
          <w:szCs w:val="28"/>
          <w:lang w:val="en-US"/>
        </w:rPr>
      </w:pPr>
      <w:r w:rsidRPr="00E01BDF">
        <w:rPr>
          <w:sz w:val="28"/>
          <w:szCs w:val="28"/>
          <w:lang w:val="en-US"/>
        </w:rPr>
        <w:t xml:space="preserve"> Normal haroratda oson eruvchan metallarda </w:t>
      </w:r>
      <w:r w:rsidRPr="00E01BDF">
        <w:rPr>
          <w:sz w:val="28"/>
          <w:szCs w:val="28"/>
          <w:lang w:val="en-US"/>
        </w:rPr>
        <w:sym w:font="Symbol" w:char="F061"/>
      </w:r>
      <w:r w:rsidRPr="00E01BDF">
        <w:rPr>
          <w:sz w:val="28"/>
          <w:szCs w:val="28"/>
          <w:vertAlign w:val="subscript"/>
          <w:lang w:val="en-US"/>
        </w:rPr>
        <w:sym w:font="Symbol" w:char="F072"/>
      </w:r>
      <w:r w:rsidRPr="00E01BDF">
        <w:rPr>
          <w:sz w:val="28"/>
          <w:szCs w:val="28"/>
          <w:lang w:val="en-US"/>
        </w:rPr>
        <w:t xml:space="preserve"> qiymati nisbatan yuqori bo’ladi.</w:t>
      </w:r>
    </w:p>
    <w:p w:rsidR="00CD6FCF" w:rsidRPr="00E01BDF" w:rsidRDefault="00CD6FCF" w:rsidP="00CD6FCF">
      <w:pPr>
        <w:jc w:val="both"/>
        <w:rPr>
          <w:sz w:val="32"/>
          <w:szCs w:val="32"/>
          <w:lang w:val="en-US"/>
        </w:rPr>
      </w:pPr>
    </w:p>
    <w:p w:rsidR="000A62A3" w:rsidRPr="00E01BDF" w:rsidRDefault="000A62A3" w:rsidP="001C3F18">
      <w:pPr>
        <w:jc w:val="center"/>
        <w:rPr>
          <w:b/>
          <w:bCs/>
          <w:sz w:val="32"/>
          <w:szCs w:val="32"/>
          <w:lang w:val="en-US"/>
        </w:rPr>
      </w:pPr>
    </w:p>
    <w:p w:rsidR="000A62A3" w:rsidRPr="00E01BDF" w:rsidRDefault="000A62A3" w:rsidP="001C3F18">
      <w:pPr>
        <w:jc w:val="center"/>
        <w:rPr>
          <w:b/>
          <w:bCs/>
          <w:sz w:val="32"/>
          <w:szCs w:val="32"/>
          <w:lang w:val="en-US"/>
        </w:rPr>
      </w:pPr>
    </w:p>
    <w:p w:rsidR="000A62A3" w:rsidRPr="00E01BDF" w:rsidRDefault="000A62A3" w:rsidP="001C3F18">
      <w:pPr>
        <w:jc w:val="center"/>
        <w:rPr>
          <w:b/>
          <w:bCs/>
          <w:sz w:val="32"/>
          <w:szCs w:val="32"/>
          <w:lang w:val="en-US"/>
        </w:rPr>
      </w:pPr>
    </w:p>
    <w:p w:rsidR="000A62A3" w:rsidRPr="00E01BDF" w:rsidRDefault="000A62A3" w:rsidP="001C3F18">
      <w:pPr>
        <w:jc w:val="center"/>
        <w:rPr>
          <w:b/>
          <w:bCs/>
          <w:sz w:val="32"/>
          <w:szCs w:val="32"/>
          <w:lang w:val="en-US"/>
        </w:rPr>
      </w:pPr>
    </w:p>
    <w:p w:rsidR="000A62A3" w:rsidRPr="00E01BDF" w:rsidRDefault="000A62A3" w:rsidP="001C3F18">
      <w:pPr>
        <w:jc w:val="center"/>
        <w:rPr>
          <w:b/>
          <w:bCs/>
          <w:sz w:val="32"/>
          <w:szCs w:val="32"/>
          <w:lang w:val="en-US"/>
        </w:rPr>
      </w:pPr>
    </w:p>
    <w:p w:rsidR="00CD6FCF" w:rsidRDefault="00CD6FCF" w:rsidP="001C3F18">
      <w:pPr>
        <w:jc w:val="center"/>
        <w:rPr>
          <w:b/>
          <w:bCs/>
          <w:sz w:val="40"/>
          <w:szCs w:val="40"/>
          <w:lang w:val="en-US"/>
        </w:rPr>
      </w:pPr>
      <w:r w:rsidRPr="00E01BDF">
        <w:rPr>
          <w:b/>
          <w:bCs/>
          <w:sz w:val="40"/>
          <w:szCs w:val="40"/>
          <w:lang w:val="en-US"/>
        </w:rPr>
        <w:t>O’tkazuvchanlik xususiyati yuqori bo’lgan materiallar</w:t>
      </w:r>
    </w:p>
    <w:p w:rsidR="00E01BDF" w:rsidRPr="00E01BDF" w:rsidRDefault="00E01BDF" w:rsidP="001C3F18">
      <w:pPr>
        <w:jc w:val="center"/>
        <w:rPr>
          <w:b/>
          <w:bCs/>
          <w:sz w:val="40"/>
          <w:szCs w:val="40"/>
          <w:lang w:val="en-US"/>
        </w:rPr>
      </w:pPr>
    </w:p>
    <w:p w:rsidR="00CD6FCF" w:rsidRPr="00E01BDF" w:rsidRDefault="00CD6FCF" w:rsidP="000A62A3">
      <w:pPr>
        <w:ind w:firstLine="708"/>
        <w:jc w:val="both"/>
        <w:rPr>
          <w:sz w:val="28"/>
          <w:szCs w:val="28"/>
          <w:lang w:val="en-US"/>
        </w:rPr>
      </w:pPr>
      <w:r w:rsidRPr="00E01BDF">
        <w:rPr>
          <w:sz w:val="28"/>
          <w:szCs w:val="28"/>
          <w:lang w:val="en-US"/>
        </w:rPr>
        <w:t xml:space="preserve">Elektr o’tkazuvchanligi yuqori bo’lgan materiallarning solishtirma qarshiligi nisbatan kichik bo’ladi. O’tkazgichdan tok o’tayotganda bunday materiallarda energiya isrofi ham ancha kam bo’ladi. Ana shunday xususiyatlar tarkibida qo’shimchalar bo’lmagan sof metallarga xosdir.    </w:t>
      </w:r>
    </w:p>
    <w:p w:rsidR="00CD6FCF" w:rsidRPr="00E01BDF" w:rsidRDefault="00CD6FCF" w:rsidP="000A62A3">
      <w:pPr>
        <w:ind w:firstLine="708"/>
        <w:jc w:val="both"/>
        <w:rPr>
          <w:sz w:val="28"/>
          <w:szCs w:val="28"/>
          <w:lang w:val="en-US"/>
        </w:rPr>
      </w:pPr>
      <w:r w:rsidRPr="00E01BDF">
        <w:rPr>
          <w:sz w:val="28"/>
          <w:szCs w:val="28"/>
          <w:lang w:val="en-US"/>
        </w:rPr>
        <w:t>Kumush solishtirma qarshiligi eng kichik (</w:t>
      </w:r>
      <w:r w:rsidRPr="00E01BDF">
        <w:rPr>
          <w:sz w:val="28"/>
          <w:szCs w:val="28"/>
          <w:lang w:val="en-US"/>
        </w:rPr>
        <w:sym w:font="Symbol" w:char="F072"/>
      </w:r>
      <w:r w:rsidRPr="00E01BDF">
        <w:rPr>
          <w:sz w:val="28"/>
          <w:szCs w:val="28"/>
          <w:lang w:val="en-US"/>
        </w:rPr>
        <w:t>=0,016 mkOm</w:t>
      </w:r>
      <w:r w:rsidRPr="00E01BDF">
        <w:rPr>
          <w:sz w:val="28"/>
          <w:szCs w:val="28"/>
          <w:lang w:val="en-US"/>
        </w:rPr>
        <w:sym w:font="Symbol" w:char="F0D7"/>
      </w:r>
      <w:r w:rsidRPr="00E01BDF">
        <w:rPr>
          <w:sz w:val="28"/>
          <w:szCs w:val="28"/>
          <w:lang w:val="en-US"/>
        </w:rPr>
        <w:t xml:space="preserve">m) metalldir. Kumushning oksidlanishga chidamliligi yuqoridir. Kumushning narxi yuqori bo’lganligi sababli, undan faqat noiloj hollardagina foydalaniladi. </w:t>
      </w:r>
    </w:p>
    <w:p w:rsidR="00CD6FCF" w:rsidRPr="00E01BDF" w:rsidRDefault="00CD6FCF" w:rsidP="000A62A3">
      <w:pPr>
        <w:ind w:firstLine="708"/>
        <w:jc w:val="both"/>
        <w:rPr>
          <w:sz w:val="28"/>
          <w:szCs w:val="28"/>
          <w:lang w:val="en-US"/>
        </w:rPr>
      </w:pPr>
      <w:r w:rsidRPr="00E01BDF">
        <w:rPr>
          <w:sz w:val="28"/>
          <w:szCs w:val="28"/>
          <w:lang w:val="en-US"/>
        </w:rPr>
        <w:t xml:space="preserve">Elektr texnikada qo’llaniladigan asosiy o’tkazgich materiallaridan biri mis hisoblanadi. U tabiatda keng tarqalgan material bo’lib, mexanik mustahkamlikka va yaxshi o’tkazuvchanlikka egadir. Misning </w:t>
      </w:r>
      <w:r w:rsidRPr="00E01BDF">
        <w:rPr>
          <w:sz w:val="28"/>
          <w:szCs w:val="28"/>
          <w:lang w:val="en-US"/>
        </w:rPr>
        <w:sym w:font="Symbol" w:char="F072"/>
      </w:r>
      <w:r w:rsidRPr="00E01BDF">
        <w:rPr>
          <w:sz w:val="28"/>
          <w:szCs w:val="28"/>
          <w:lang w:val="en-US"/>
        </w:rPr>
        <w:t xml:space="preserve"> qiymati kumushnikiga nisbatan biroz yuqoridir. Elektr texnikada asosan “Elektrolitik” misdan foydalinadi. Bunday mis elektroliz usuli bilan yaxshilab tozalanish natijasida uning tarkibidagi qo’shimchalar miqdori 0,05-0,07% dan ortmaydi. Xalqaro standartga muvofiq tozalangan misning normal sharoitdagi solishtirma o’tkazuvchanligi 58mkSm/m, ya’ni </w:t>
      </w:r>
      <w:r w:rsidRPr="00E01BDF">
        <w:rPr>
          <w:sz w:val="28"/>
          <w:szCs w:val="28"/>
          <w:lang w:val="en-US"/>
        </w:rPr>
        <w:sym w:font="Symbol" w:char="F072"/>
      </w:r>
      <w:r w:rsidRPr="00E01BDF">
        <w:rPr>
          <w:sz w:val="28"/>
          <w:szCs w:val="28"/>
          <w:lang w:val="en-US"/>
        </w:rPr>
        <w:t>=0,017241 mkOm</w:t>
      </w:r>
      <w:r w:rsidRPr="00E01BDF">
        <w:rPr>
          <w:sz w:val="28"/>
          <w:szCs w:val="28"/>
          <w:lang w:val="en-US"/>
        </w:rPr>
        <w:sym w:font="Symbol" w:char="F0D7"/>
      </w:r>
      <w:r w:rsidRPr="00E01BDF">
        <w:rPr>
          <w:sz w:val="28"/>
          <w:szCs w:val="28"/>
          <w:lang w:val="en-US"/>
        </w:rPr>
        <w:t>m bo’lishi kerak.</w:t>
      </w:r>
    </w:p>
    <w:p w:rsidR="00CD6FCF" w:rsidRPr="00E01BDF" w:rsidRDefault="00CD6FCF" w:rsidP="000A62A3">
      <w:pPr>
        <w:ind w:firstLine="708"/>
        <w:jc w:val="both"/>
        <w:rPr>
          <w:sz w:val="28"/>
          <w:szCs w:val="28"/>
          <w:lang w:val="en-US"/>
        </w:rPr>
      </w:pPr>
      <w:r w:rsidRPr="00E01BDF">
        <w:rPr>
          <w:sz w:val="28"/>
          <w:szCs w:val="28"/>
          <w:lang w:val="en-US"/>
        </w:rPr>
        <w:t xml:space="preserve">Sanoat sharoitida mis sim ishlab chiqarish jarayonida qattiq mis(QM) uchun </w:t>
      </w:r>
      <w:r w:rsidRPr="00E01BDF">
        <w:rPr>
          <w:sz w:val="28"/>
          <w:szCs w:val="28"/>
          <w:lang w:val="en-US"/>
        </w:rPr>
        <w:sym w:font="Symbol" w:char="F072"/>
      </w:r>
      <w:r w:rsidRPr="00E01BDF">
        <w:rPr>
          <w:sz w:val="28"/>
          <w:szCs w:val="28"/>
          <w:lang w:val="en-US"/>
        </w:rPr>
        <w:sym w:font="Symbol" w:char="F0BB"/>
      </w:r>
      <w:r w:rsidRPr="00E01BDF">
        <w:rPr>
          <w:sz w:val="28"/>
          <w:szCs w:val="28"/>
          <w:lang w:val="en-US"/>
        </w:rPr>
        <w:t>0,0178 mkOm</w:t>
      </w:r>
      <w:r w:rsidRPr="00E01BDF">
        <w:rPr>
          <w:sz w:val="28"/>
          <w:szCs w:val="28"/>
          <w:lang w:val="en-US"/>
        </w:rPr>
        <w:sym w:font="Symbol" w:char="F0D7"/>
      </w:r>
      <w:r w:rsidRPr="00E01BDF">
        <w:rPr>
          <w:sz w:val="28"/>
          <w:szCs w:val="28"/>
          <w:lang w:val="en-US"/>
        </w:rPr>
        <w:t xml:space="preserve">m, yumshog’i (YuM) uchun </w:t>
      </w:r>
      <w:r w:rsidRPr="00E01BDF">
        <w:rPr>
          <w:sz w:val="28"/>
          <w:szCs w:val="28"/>
          <w:lang w:val="en-US"/>
        </w:rPr>
        <w:sym w:font="Symbol" w:char="F072"/>
      </w:r>
      <w:r w:rsidRPr="00E01BDF">
        <w:rPr>
          <w:sz w:val="28"/>
          <w:szCs w:val="28"/>
          <w:lang w:val="en-US"/>
        </w:rPr>
        <w:sym w:font="Symbol" w:char="F0BB"/>
      </w:r>
      <w:r w:rsidRPr="00E01BDF">
        <w:rPr>
          <w:sz w:val="28"/>
          <w:szCs w:val="28"/>
          <w:lang w:val="en-US"/>
        </w:rPr>
        <w:t>0,0175 mkOm</w:t>
      </w:r>
      <w:r w:rsidRPr="00E01BDF">
        <w:rPr>
          <w:sz w:val="28"/>
          <w:szCs w:val="28"/>
          <w:lang w:val="en-US"/>
        </w:rPr>
        <w:sym w:font="Symbol" w:char="F0D7"/>
      </w:r>
      <w:r w:rsidRPr="00E01BDF">
        <w:rPr>
          <w:sz w:val="28"/>
          <w:szCs w:val="28"/>
          <w:lang w:val="en-US"/>
        </w:rPr>
        <w:t xml:space="preserve">m qilib olingan. Ushbu simning mexanik xossalari 13-jadvalda keltirilgan.       </w:t>
      </w:r>
    </w:p>
    <w:p w:rsidR="000A62A3" w:rsidRPr="00E01BDF" w:rsidRDefault="000A62A3" w:rsidP="001C3F18">
      <w:pPr>
        <w:jc w:val="center"/>
        <w:rPr>
          <w:sz w:val="28"/>
          <w:szCs w:val="28"/>
          <w:lang w:val="en-US"/>
        </w:rPr>
      </w:pPr>
    </w:p>
    <w:p w:rsidR="00CD6FCF" w:rsidRPr="00E01BDF" w:rsidRDefault="00CD6FCF" w:rsidP="001C3F18">
      <w:pPr>
        <w:jc w:val="center"/>
        <w:rPr>
          <w:b/>
          <w:bCs/>
          <w:sz w:val="28"/>
          <w:szCs w:val="28"/>
          <w:lang w:val="en-US"/>
        </w:rPr>
      </w:pPr>
      <w:r w:rsidRPr="00E01BDF">
        <w:rPr>
          <w:b/>
          <w:bCs/>
          <w:sz w:val="28"/>
          <w:szCs w:val="28"/>
          <w:lang w:val="en-US"/>
        </w:rPr>
        <w:t>O’tkazuvchanlik xususiyati yuqori bo’lgan materiallar</w:t>
      </w:r>
    </w:p>
    <w:p w:rsidR="00CD6FCF" w:rsidRPr="00E01BDF" w:rsidRDefault="00CD6FCF" w:rsidP="00CD6FCF">
      <w:pPr>
        <w:jc w:val="both"/>
        <w:rPr>
          <w:b/>
          <w:sz w:val="28"/>
          <w:szCs w:val="28"/>
          <w:lang w:val="en-US"/>
        </w:rPr>
      </w:pPr>
    </w:p>
    <w:tbl>
      <w:tblPr>
        <w:tblStyle w:val="a3"/>
        <w:tblW w:w="0" w:type="auto"/>
        <w:tblInd w:w="250" w:type="dxa"/>
        <w:tblLook w:val="01E0"/>
      </w:tblPr>
      <w:tblGrid>
        <w:gridCol w:w="1951"/>
        <w:gridCol w:w="1913"/>
        <w:gridCol w:w="1913"/>
        <w:gridCol w:w="1913"/>
        <w:gridCol w:w="1545"/>
      </w:tblGrid>
      <w:tr w:rsidR="00CD6FCF" w:rsidRPr="00E01BDF">
        <w:tc>
          <w:tcPr>
            <w:tcW w:w="1662" w:type="dxa"/>
            <w:vMerge w:val="restart"/>
          </w:tcPr>
          <w:p w:rsidR="00CD6FCF" w:rsidRPr="00E01BDF" w:rsidRDefault="00CD6FCF" w:rsidP="000A62A3">
            <w:pPr>
              <w:jc w:val="center"/>
              <w:rPr>
                <w:sz w:val="28"/>
                <w:szCs w:val="28"/>
                <w:lang w:val="en-US"/>
              </w:rPr>
            </w:pPr>
            <w:r w:rsidRPr="00E01BDF">
              <w:rPr>
                <w:sz w:val="28"/>
                <w:szCs w:val="28"/>
                <w:lang w:val="en-US"/>
              </w:rPr>
              <w:t>Ko’rsatkich</w:t>
            </w:r>
          </w:p>
        </w:tc>
        <w:tc>
          <w:tcPr>
            <w:tcW w:w="3826" w:type="dxa"/>
            <w:gridSpan w:val="2"/>
          </w:tcPr>
          <w:p w:rsidR="00CD6FCF" w:rsidRPr="00E01BDF" w:rsidRDefault="00CD6FCF" w:rsidP="000A62A3">
            <w:pPr>
              <w:jc w:val="center"/>
              <w:rPr>
                <w:sz w:val="28"/>
                <w:szCs w:val="28"/>
                <w:lang w:val="en-US"/>
              </w:rPr>
            </w:pPr>
            <w:r w:rsidRPr="00E01BDF">
              <w:rPr>
                <w:sz w:val="28"/>
                <w:szCs w:val="28"/>
                <w:lang w:val="en-US"/>
              </w:rPr>
              <w:t>Mis</w:t>
            </w:r>
          </w:p>
        </w:tc>
        <w:tc>
          <w:tcPr>
            <w:tcW w:w="3458" w:type="dxa"/>
            <w:gridSpan w:val="2"/>
          </w:tcPr>
          <w:p w:rsidR="00CD6FCF" w:rsidRPr="00E01BDF" w:rsidRDefault="00CD6FCF" w:rsidP="000A62A3">
            <w:pPr>
              <w:jc w:val="center"/>
              <w:rPr>
                <w:sz w:val="28"/>
                <w:szCs w:val="28"/>
                <w:lang w:val="en-US"/>
              </w:rPr>
            </w:pPr>
            <w:r w:rsidRPr="00E01BDF">
              <w:rPr>
                <w:sz w:val="28"/>
                <w:szCs w:val="28"/>
                <w:lang w:val="en-US"/>
              </w:rPr>
              <w:t>Alyuminiy</w:t>
            </w:r>
          </w:p>
        </w:tc>
      </w:tr>
      <w:tr w:rsidR="00CD6FCF" w:rsidRPr="00E01BDF">
        <w:tc>
          <w:tcPr>
            <w:tcW w:w="1662" w:type="dxa"/>
            <w:vMerge/>
          </w:tcPr>
          <w:p w:rsidR="00CD6FCF" w:rsidRPr="00E01BDF" w:rsidRDefault="00CD6FCF" w:rsidP="000A62A3">
            <w:pPr>
              <w:jc w:val="center"/>
              <w:rPr>
                <w:sz w:val="28"/>
                <w:szCs w:val="28"/>
                <w:lang w:val="en-US"/>
              </w:rPr>
            </w:pPr>
          </w:p>
        </w:tc>
        <w:tc>
          <w:tcPr>
            <w:tcW w:w="1913" w:type="dxa"/>
          </w:tcPr>
          <w:p w:rsidR="00CD6FCF" w:rsidRPr="00E01BDF" w:rsidRDefault="00CD6FCF" w:rsidP="000A62A3">
            <w:pPr>
              <w:jc w:val="center"/>
              <w:rPr>
                <w:sz w:val="28"/>
                <w:szCs w:val="28"/>
                <w:lang w:val="en-US"/>
              </w:rPr>
            </w:pPr>
            <w:r w:rsidRPr="00E01BDF">
              <w:rPr>
                <w:sz w:val="28"/>
                <w:szCs w:val="28"/>
                <w:lang w:val="en-US"/>
              </w:rPr>
              <w:t>QM</w:t>
            </w:r>
          </w:p>
        </w:tc>
        <w:tc>
          <w:tcPr>
            <w:tcW w:w="1913" w:type="dxa"/>
          </w:tcPr>
          <w:p w:rsidR="00CD6FCF" w:rsidRPr="00E01BDF" w:rsidRDefault="00CD6FCF" w:rsidP="000A62A3">
            <w:pPr>
              <w:jc w:val="center"/>
              <w:rPr>
                <w:sz w:val="28"/>
                <w:szCs w:val="28"/>
                <w:lang w:val="en-US"/>
              </w:rPr>
            </w:pPr>
            <w:r w:rsidRPr="00E01BDF">
              <w:rPr>
                <w:sz w:val="28"/>
                <w:szCs w:val="28"/>
                <w:lang w:val="en-US"/>
              </w:rPr>
              <w:t>YuM</w:t>
            </w:r>
          </w:p>
        </w:tc>
        <w:tc>
          <w:tcPr>
            <w:tcW w:w="1913" w:type="dxa"/>
          </w:tcPr>
          <w:p w:rsidR="00CD6FCF" w:rsidRPr="00E01BDF" w:rsidRDefault="00CD6FCF" w:rsidP="000A62A3">
            <w:pPr>
              <w:jc w:val="center"/>
              <w:rPr>
                <w:sz w:val="28"/>
                <w:szCs w:val="28"/>
                <w:lang w:val="en-US"/>
              </w:rPr>
            </w:pPr>
            <w:r w:rsidRPr="00E01BDF">
              <w:rPr>
                <w:sz w:val="28"/>
                <w:szCs w:val="28"/>
                <w:lang w:val="en-US"/>
              </w:rPr>
              <w:t>QA</w:t>
            </w:r>
          </w:p>
        </w:tc>
        <w:tc>
          <w:tcPr>
            <w:tcW w:w="1545" w:type="dxa"/>
          </w:tcPr>
          <w:p w:rsidR="00CD6FCF" w:rsidRPr="00E01BDF" w:rsidRDefault="00CD6FCF" w:rsidP="000A62A3">
            <w:pPr>
              <w:jc w:val="center"/>
              <w:rPr>
                <w:sz w:val="28"/>
                <w:szCs w:val="28"/>
                <w:lang w:val="en-US"/>
              </w:rPr>
            </w:pPr>
            <w:r w:rsidRPr="00E01BDF">
              <w:rPr>
                <w:sz w:val="28"/>
                <w:szCs w:val="28"/>
                <w:lang w:val="en-US"/>
              </w:rPr>
              <w:t>YuA</w:t>
            </w:r>
          </w:p>
        </w:tc>
      </w:tr>
      <w:tr w:rsidR="00CD6FCF" w:rsidRPr="00E01BDF">
        <w:tc>
          <w:tcPr>
            <w:tcW w:w="1662" w:type="dxa"/>
          </w:tcPr>
          <w:p w:rsidR="00CD6FCF" w:rsidRPr="00E01BDF" w:rsidRDefault="00CD6FCF" w:rsidP="000A62A3">
            <w:pPr>
              <w:jc w:val="center"/>
              <w:rPr>
                <w:sz w:val="28"/>
                <w:szCs w:val="28"/>
                <w:lang w:val="en-US"/>
              </w:rPr>
            </w:pPr>
            <w:r w:rsidRPr="00E01BDF">
              <w:rPr>
                <w:sz w:val="28"/>
                <w:szCs w:val="28"/>
                <w:lang w:val="en-US"/>
              </w:rPr>
              <w:t>1</w:t>
            </w:r>
          </w:p>
        </w:tc>
        <w:tc>
          <w:tcPr>
            <w:tcW w:w="1913" w:type="dxa"/>
          </w:tcPr>
          <w:p w:rsidR="00CD6FCF" w:rsidRPr="00E01BDF" w:rsidRDefault="00CD6FCF" w:rsidP="000A62A3">
            <w:pPr>
              <w:jc w:val="center"/>
              <w:rPr>
                <w:sz w:val="28"/>
                <w:szCs w:val="28"/>
                <w:lang w:val="en-US"/>
              </w:rPr>
            </w:pPr>
            <w:r w:rsidRPr="00E01BDF">
              <w:rPr>
                <w:sz w:val="28"/>
                <w:szCs w:val="28"/>
                <w:lang w:val="en-US"/>
              </w:rPr>
              <w:t>2</w:t>
            </w:r>
          </w:p>
        </w:tc>
        <w:tc>
          <w:tcPr>
            <w:tcW w:w="1913" w:type="dxa"/>
          </w:tcPr>
          <w:p w:rsidR="00CD6FCF" w:rsidRPr="00E01BDF" w:rsidRDefault="00CD6FCF" w:rsidP="000A62A3">
            <w:pPr>
              <w:jc w:val="center"/>
              <w:rPr>
                <w:sz w:val="28"/>
                <w:szCs w:val="28"/>
                <w:lang w:val="en-US"/>
              </w:rPr>
            </w:pPr>
            <w:r w:rsidRPr="00E01BDF">
              <w:rPr>
                <w:sz w:val="28"/>
                <w:szCs w:val="28"/>
                <w:lang w:val="en-US"/>
              </w:rPr>
              <w:t>3</w:t>
            </w:r>
          </w:p>
        </w:tc>
        <w:tc>
          <w:tcPr>
            <w:tcW w:w="1913" w:type="dxa"/>
          </w:tcPr>
          <w:p w:rsidR="00CD6FCF" w:rsidRPr="00E01BDF" w:rsidRDefault="00CD6FCF" w:rsidP="000A62A3">
            <w:pPr>
              <w:jc w:val="center"/>
              <w:rPr>
                <w:sz w:val="28"/>
                <w:szCs w:val="28"/>
                <w:lang w:val="en-US"/>
              </w:rPr>
            </w:pPr>
            <w:r w:rsidRPr="00E01BDF">
              <w:rPr>
                <w:sz w:val="28"/>
                <w:szCs w:val="28"/>
                <w:lang w:val="en-US"/>
              </w:rPr>
              <w:t>4</w:t>
            </w:r>
          </w:p>
        </w:tc>
        <w:tc>
          <w:tcPr>
            <w:tcW w:w="1545" w:type="dxa"/>
          </w:tcPr>
          <w:p w:rsidR="00CD6FCF" w:rsidRPr="00E01BDF" w:rsidRDefault="00CD6FCF" w:rsidP="000A62A3">
            <w:pPr>
              <w:jc w:val="center"/>
              <w:rPr>
                <w:sz w:val="28"/>
                <w:szCs w:val="28"/>
                <w:lang w:val="en-US"/>
              </w:rPr>
            </w:pPr>
            <w:r w:rsidRPr="00E01BDF">
              <w:rPr>
                <w:sz w:val="28"/>
                <w:szCs w:val="28"/>
                <w:lang w:val="en-US"/>
              </w:rPr>
              <w:t>5</w:t>
            </w:r>
          </w:p>
        </w:tc>
      </w:tr>
      <w:tr w:rsidR="00CD6FCF" w:rsidRPr="00E01BDF">
        <w:tc>
          <w:tcPr>
            <w:tcW w:w="1662" w:type="dxa"/>
          </w:tcPr>
          <w:p w:rsidR="00CD6FCF" w:rsidRPr="00E01BDF" w:rsidRDefault="00CD6FCF" w:rsidP="000A62A3">
            <w:pPr>
              <w:jc w:val="center"/>
              <w:rPr>
                <w:sz w:val="28"/>
                <w:szCs w:val="28"/>
                <w:lang w:val="en-US"/>
              </w:rPr>
            </w:pPr>
            <w:r w:rsidRPr="00E01BDF">
              <w:rPr>
                <w:sz w:val="28"/>
                <w:szCs w:val="28"/>
                <w:lang w:val="en-US"/>
              </w:rPr>
              <w:t>Cho’zilishdagi mustahkamligi, MPa</w:t>
            </w:r>
          </w:p>
        </w:tc>
        <w:tc>
          <w:tcPr>
            <w:tcW w:w="1913" w:type="dxa"/>
          </w:tcPr>
          <w:p w:rsidR="00CD6FCF" w:rsidRPr="00E01BDF" w:rsidRDefault="00CD6FCF" w:rsidP="000A62A3">
            <w:pPr>
              <w:jc w:val="center"/>
              <w:rPr>
                <w:sz w:val="28"/>
                <w:szCs w:val="28"/>
                <w:lang w:val="en-US"/>
              </w:rPr>
            </w:pPr>
            <w:r w:rsidRPr="00E01BDF">
              <w:rPr>
                <w:sz w:val="28"/>
                <w:szCs w:val="28"/>
                <w:lang w:val="en-US"/>
              </w:rPr>
              <w:t>250-500</w:t>
            </w:r>
          </w:p>
        </w:tc>
        <w:tc>
          <w:tcPr>
            <w:tcW w:w="1913" w:type="dxa"/>
          </w:tcPr>
          <w:p w:rsidR="00CD6FCF" w:rsidRPr="00E01BDF" w:rsidRDefault="00CD6FCF" w:rsidP="000A62A3">
            <w:pPr>
              <w:jc w:val="center"/>
              <w:rPr>
                <w:sz w:val="28"/>
                <w:szCs w:val="28"/>
                <w:lang w:val="en-US"/>
              </w:rPr>
            </w:pPr>
            <w:r w:rsidRPr="00E01BDF">
              <w:rPr>
                <w:sz w:val="28"/>
                <w:szCs w:val="28"/>
                <w:lang w:val="en-US"/>
              </w:rPr>
              <w:t>200-280</w:t>
            </w:r>
          </w:p>
        </w:tc>
        <w:tc>
          <w:tcPr>
            <w:tcW w:w="1913" w:type="dxa"/>
          </w:tcPr>
          <w:p w:rsidR="00CD6FCF" w:rsidRPr="00E01BDF" w:rsidRDefault="00CD6FCF" w:rsidP="000A62A3">
            <w:pPr>
              <w:jc w:val="center"/>
              <w:rPr>
                <w:sz w:val="28"/>
                <w:szCs w:val="28"/>
                <w:lang w:val="en-US"/>
              </w:rPr>
            </w:pPr>
            <w:r w:rsidRPr="00E01BDF">
              <w:rPr>
                <w:sz w:val="28"/>
                <w:szCs w:val="28"/>
                <w:lang w:val="en-US"/>
              </w:rPr>
              <w:t>160/170</w:t>
            </w:r>
          </w:p>
        </w:tc>
        <w:tc>
          <w:tcPr>
            <w:tcW w:w="1545" w:type="dxa"/>
          </w:tcPr>
          <w:p w:rsidR="00CD6FCF" w:rsidRPr="00E01BDF" w:rsidRDefault="00CD6FCF" w:rsidP="000A62A3">
            <w:pPr>
              <w:jc w:val="center"/>
              <w:rPr>
                <w:sz w:val="28"/>
                <w:szCs w:val="28"/>
                <w:lang w:val="en-US"/>
              </w:rPr>
            </w:pPr>
            <w:r w:rsidRPr="00E01BDF">
              <w:rPr>
                <w:sz w:val="28"/>
                <w:szCs w:val="28"/>
                <w:lang w:val="en-US"/>
              </w:rPr>
              <w:t>80</w:t>
            </w:r>
          </w:p>
        </w:tc>
      </w:tr>
      <w:tr w:rsidR="00CD6FCF" w:rsidRPr="00E01BDF">
        <w:tc>
          <w:tcPr>
            <w:tcW w:w="1662" w:type="dxa"/>
          </w:tcPr>
          <w:p w:rsidR="00CD6FCF" w:rsidRPr="00E01BDF" w:rsidRDefault="00CD6FCF" w:rsidP="000A62A3">
            <w:pPr>
              <w:jc w:val="center"/>
              <w:rPr>
                <w:sz w:val="28"/>
                <w:szCs w:val="28"/>
                <w:lang w:val="en-US"/>
              </w:rPr>
            </w:pPr>
            <w:r w:rsidRPr="00E01BDF">
              <w:rPr>
                <w:sz w:val="28"/>
                <w:szCs w:val="28"/>
                <w:lang w:val="en-US"/>
              </w:rPr>
              <w:t>Nisbiy uzayishi, %</w:t>
            </w:r>
          </w:p>
        </w:tc>
        <w:tc>
          <w:tcPr>
            <w:tcW w:w="1913" w:type="dxa"/>
          </w:tcPr>
          <w:p w:rsidR="00CD6FCF" w:rsidRPr="00E01BDF" w:rsidRDefault="00CD6FCF" w:rsidP="000A62A3">
            <w:pPr>
              <w:jc w:val="center"/>
              <w:rPr>
                <w:sz w:val="28"/>
                <w:szCs w:val="28"/>
                <w:lang w:val="en-US"/>
              </w:rPr>
            </w:pPr>
            <w:r w:rsidRPr="00E01BDF">
              <w:rPr>
                <w:sz w:val="28"/>
                <w:szCs w:val="28"/>
                <w:lang w:val="en-US"/>
              </w:rPr>
              <w:t>0,5-2,5</w:t>
            </w:r>
          </w:p>
        </w:tc>
        <w:tc>
          <w:tcPr>
            <w:tcW w:w="1913" w:type="dxa"/>
          </w:tcPr>
          <w:p w:rsidR="00CD6FCF" w:rsidRPr="00E01BDF" w:rsidRDefault="00CD6FCF" w:rsidP="000A62A3">
            <w:pPr>
              <w:jc w:val="center"/>
              <w:rPr>
                <w:sz w:val="28"/>
                <w:szCs w:val="28"/>
                <w:lang w:val="en-US"/>
              </w:rPr>
            </w:pPr>
            <w:r w:rsidRPr="00E01BDF">
              <w:rPr>
                <w:sz w:val="28"/>
                <w:szCs w:val="28"/>
                <w:lang w:val="en-US"/>
              </w:rPr>
              <w:t>18-35</w:t>
            </w:r>
          </w:p>
        </w:tc>
        <w:tc>
          <w:tcPr>
            <w:tcW w:w="1913" w:type="dxa"/>
          </w:tcPr>
          <w:p w:rsidR="00CD6FCF" w:rsidRPr="00E01BDF" w:rsidRDefault="00CD6FCF" w:rsidP="000A62A3">
            <w:pPr>
              <w:jc w:val="center"/>
              <w:rPr>
                <w:sz w:val="28"/>
                <w:szCs w:val="28"/>
                <w:lang w:val="en-US"/>
              </w:rPr>
            </w:pPr>
            <w:r w:rsidRPr="00E01BDF">
              <w:rPr>
                <w:sz w:val="28"/>
                <w:szCs w:val="28"/>
                <w:lang w:val="en-US"/>
              </w:rPr>
              <w:t>0,5-20</w:t>
            </w:r>
          </w:p>
        </w:tc>
        <w:tc>
          <w:tcPr>
            <w:tcW w:w="1545" w:type="dxa"/>
          </w:tcPr>
          <w:p w:rsidR="00CD6FCF" w:rsidRPr="00E01BDF" w:rsidRDefault="00CD6FCF" w:rsidP="000A62A3">
            <w:pPr>
              <w:jc w:val="center"/>
              <w:rPr>
                <w:sz w:val="28"/>
                <w:szCs w:val="28"/>
                <w:lang w:val="en-US"/>
              </w:rPr>
            </w:pPr>
            <w:r w:rsidRPr="00E01BDF">
              <w:rPr>
                <w:sz w:val="28"/>
                <w:szCs w:val="28"/>
                <w:lang w:val="en-US"/>
              </w:rPr>
              <w:t>10-25</w:t>
            </w:r>
          </w:p>
        </w:tc>
      </w:tr>
      <w:tr w:rsidR="00CD6FCF" w:rsidRPr="00E01BDF">
        <w:tc>
          <w:tcPr>
            <w:tcW w:w="1662" w:type="dxa"/>
          </w:tcPr>
          <w:p w:rsidR="00CD6FCF" w:rsidRPr="00E01BDF" w:rsidRDefault="00CD6FCF" w:rsidP="000A62A3">
            <w:pPr>
              <w:jc w:val="center"/>
              <w:rPr>
                <w:sz w:val="28"/>
                <w:szCs w:val="28"/>
                <w:lang w:val="en-US"/>
              </w:rPr>
            </w:pPr>
            <w:r w:rsidRPr="00E01BDF">
              <w:rPr>
                <w:sz w:val="28"/>
                <w:szCs w:val="28"/>
                <w:lang w:val="en-US"/>
              </w:rPr>
              <w:t>Solishtirma qarshiligi mkOm</w:t>
            </w:r>
            <w:r w:rsidRPr="00E01BDF">
              <w:rPr>
                <w:sz w:val="28"/>
                <w:szCs w:val="28"/>
                <w:lang w:val="en-US"/>
              </w:rPr>
              <w:sym w:font="Symbol" w:char="F0D7"/>
            </w:r>
            <w:r w:rsidRPr="00E01BDF">
              <w:rPr>
                <w:sz w:val="28"/>
                <w:szCs w:val="28"/>
                <w:lang w:val="en-US"/>
              </w:rPr>
              <w:t>m</w:t>
            </w:r>
          </w:p>
        </w:tc>
        <w:tc>
          <w:tcPr>
            <w:tcW w:w="1913" w:type="dxa"/>
          </w:tcPr>
          <w:p w:rsidR="00CD6FCF" w:rsidRPr="00E01BDF" w:rsidRDefault="00CD6FCF" w:rsidP="000A62A3">
            <w:pPr>
              <w:jc w:val="center"/>
              <w:rPr>
                <w:sz w:val="28"/>
                <w:szCs w:val="28"/>
                <w:lang w:val="en-US"/>
              </w:rPr>
            </w:pPr>
            <w:r w:rsidRPr="00E01BDF">
              <w:rPr>
                <w:sz w:val="28"/>
                <w:szCs w:val="28"/>
                <w:lang w:val="en-US"/>
              </w:rPr>
              <w:t>0,0179-0,0182</w:t>
            </w:r>
          </w:p>
        </w:tc>
        <w:tc>
          <w:tcPr>
            <w:tcW w:w="1913" w:type="dxa"/>
          </w:tcPr>
          <w:p w:rsidR="00CD6FCF" w:rsidRPr="00E01BDF" w:rsidRDefault="00CD6FCF" w:rsidP="000A62A3">
            <w:pPr>
              <w:jc w:val="center"/>
              <w:rPr>
                <w:sz w:val="28"/>
                <w:szCs w:val="28"/>
                <w:lang w:val="en-US"/>
              </w:rPr>
            </w:pPr>
            <w:r w:rsidRPr="00E01BDF">
              <w:rPr>
                <w:sz w:val="28"/>
                <w:szCs w:val="28"/>
                <w:lang w:val="en-US"/>
              </w:rPr>
              <w:t>0,01754</w:t>
            </w:r>
          </w:p>
        </w:tc>
        <w:tc>
          <w:tcPr>
            <w:tcW w:w="1913" w:type="dxa"/>
          </w:tcPr>
          <w:p w:rsidR="00CD6FCF" w:rsidRPr="00E01BDF" w:rsidRDefault="00CD6FCF" w:rsidP="000A62A3">
            <w:pPr>
              <w:jc w:val="center"/>
              <w:rPr>
                <w:sz w:val="28"/>
                <w:szCs w:val="28"/>
                <w:lang w:val="en-US"/>
              </w:rPr>
            </w:pPr>
            <w:r w:rsidRPr="00E01BDF">
              <w:rPr>
                <w:sz w:val="28"/>
                <w:szCs w:val="28"/>
                <w:lang w:val="en-US"/>
              </w:rPr>
              <w:t>0,0283</w:t>
            </w:r>
          </w:p>
        </w:tc>
        <w:tc>
          <w:tcPr>
            <w:tcW w:w="1545" w:type="dxa"/>
          </w:tcPr>
          <w:p w:rsidR="00CD6FCF" w:rsidRPr="00E01BDF" w:rsidRDefault="00CD6FCF" w:rsidP="000A62A3">
            <w:pPr>
              <w:jc w:val="center"/>
              <w:rPr>
                <w:sz w:val="28"/>
                <w:szCs w:val="28"/>
                <w:lang w:val="en-US"/>
              </w:rPr>
            </w:pPr>
            <w:r w:rsidRPr="00E01BDF">
              <w:rPr>
                <w:sz w:val="28"/>
                <w:szCs w:val="28"/>
                <w:lang w:val="en-US"/>
              </w:rPr>
              <w:t>0,0280</w:t>
            </w:r>
          </w:p>
        </w:tc>
      </w:tr>
      <w:tr w:rsidR="00CD6FCF" w:rsidRPr="00E01BDF">
        <w:tc>
          <w:tcPr>
            <w:tcW w:w="1662" w:type="dxa"/>
          </w:tcPr>
          <w:p w:rsidR="00CD6FCF" w:rsidRPr="00E01BDF" w:rsidRDefault="00CD6FCF" w:rsidP="000A62A3">
            <w:pPr>
              <w:jc w:val="center"/>
              <w:rPr>
                <w:sz w:val="28"/>
                <w:szCs w:val="28"/>
                <w:lang w:val="en-US"/>
              </w:rPr>
            </w:pPr>
            <w:r w:rsidRPr="00E01BDF">
              <w:rPr>
                <w:sz w:val="28"/>
                <w:szCs w:val="28"/>
                <w:lang w:val="en-US"/>
              </w:rPr>
              <w:t>Statik qayishqoqlik moduli, GPa</w:t>
            </w:r>
          </w:p>
        </w:tc>
        <w:tc>
          <w:tcPr>
            <w:tcW w:w="1913" w:type="dxa"/>
          </w:tcPr>
          <w:p w:rsidR="00CD6FCF" w:rsidRPr="00E01BDF" w:rsidRDefault="00CD6FCF" w:rsidP="000A62A3">
            <w:pPr>
              <w:jc w:val="center"/>
              <w:rPr>
                <w:sz w:val="28"/>
                <w:szCs w:val="28"/>
                <w:lang w:val="en-US"/>
              </w:rPr>
            </w:pPr>
            <w:r w:rsidRPr="00E01BDF">
              <w:rPr>
                <w:sz w:val="28"/>
                <w:szCs w:val="28"/>
                <w:lang w:val="en-US"/>
              </w:rPr>
              <w:t>122-132</w:t>
            </w:r>
          </w:p>
        </w:tc>
        <w:tc>
          <w:tcPr>
            <w:tcW w:w="1913" w:type="dxa"/>
          </w:tcPr>
          <w:p w:rsidR="00CD6FCF" w:rsidRPr="00E01BDF" w:rsidRDefault="00CD6FCF" w:rsidP="000A62A3">
            <w:pPr>
              <w:jc w:val="center"/>
              <w:rPr>
                <w:sz w:val="28"/>
                <w:szCs w:val="28"/>
                <w:lang w:val="en-US"/>
              </w:rPr>
            </w:pPr>
            <w:r w:rsidRPr="00E01BDF">
              <w:rPr>
                <w:sz w:val="28"/>
                <w:szCs w:val="28"/>
                <w:lang w:val="en-US"/>
              </w:rPr>
              <w:t>177</w:t>
            </w:r>
          </w:p>
        </w:tc>
        <w:tc>
          <w:tcPr>
            <w:tcW w:w="1913" w:type="dxa"/>
          </w:tcPr>
          <w:p w:rsidR="00CD6FCF" w:rsidRPr="00E01BDF" w:rsidRDefault="00CD6FCF" w:rsidP="000A62A3">
            <w:pPr>
              <w:jc w:val="center"/>
              <w:rPr>
                <w:sz w:val="28"/>
                <w:szCs w:val="28"/>
                <w:lang w:val="en-US"/>
              </w:rPr>
            </w:pPr>
            <w:r w:rsidRPr="00E01BDF">
              <w:rPr>
                <w:sz w:val="28"/>
                <w:szCs w:val="28"/>
                <w:lang w:val="en-US"/>
              </w:rPr>
              <w:t>72</w:t>
            </w:r>
          </w:p>
        </w:tc>
        <w:tc>
          <w:tcPr>
            <w:tcW w:w="1545" w:type="dxa"/>
          </w:tcPr>
          <w:p w:rsidR="00CD6FCF" w:rsidRPr="00E01BDF" w:rsidRDefault="00CD6FCF" w:rsidP="000A62A3">
            <w:pPr>
              <w:jc w:val="center"/>
              <w:rPr>
                <w:sz w:val="28"/>
                <w:szCs w:val="28"/>
                <w:lang w:val="en-US"/>
              </w:rPr>
            </w:pPr>
            <w:r w:rsidRPr="00E01BDF">
              <w:rPr>
                <w:sz w:val="28"/>
                <w:szCs w:val="28"/>
                <w:lang w:val="en-US"/>
              </w:rPr>
              <w:t>66</w:t>
            </w:r>
          </w:p>
        </w:tc>
      </w:tr>
    </w:tbl>
    <w:p w:rsidR="00CD6FCF" w:rsidRPr="00E01BDF" w:rsidRDefault="00CD6FCF" w:rsidP="00CD6FCF">
      <w:pPr>
        <w:jc w:val="both"/>
        <w:rPr>
          <w:sz w:val="28"/>
          <w:szCs w:val="28"/>
          <w:lang w:val="en-US"/>
        </w:rPr>
      </w:pPr>
      <w:r w:rsidRPr="00E01BDF">
        <w:rPr>
          <w:sz w:val="28"/>
          <w:szCs w:val="28"/>
          <w:lang w:val="en-US"/>
        </w:rPr>
        <w:t xml:space="preserve">  </w:t>
      </w:r>
    </w:p>
    <w:p w:rsidR="00CD6FCF" w:rsidRPr="00E01BDF" w:rsidRDefault="00CD6FCF" w:rsidP="000A62A3">
      <w:pPr>
        <w:ind w:firstLine="708"/>
        <w:jc w:val="both"/>
        <w:rPr>
          <w:sz w:val="28"/>
          <w:szCs w:val="28"/>
          <w:lang w:val="en-US"/>
        </w:rPr>
      </w:pPr>
      <w:r w:rsidRPr="00E01BDF">
        <w:rPr>
          <w:sz w:val="28"/>
          <w:szCs w:val="28"/>
          <w:lang w:val="en-US"/>
        </w:rPr>
        <w:lastRenderedPageBreak/>
        <w:t xml:space="preserve">Agar metallning </w:t>
      </w:r>
      <w:r w:rsidRPr="00E01BDF">
        <w:rPr>
          <w:sz w:val="28"/>
          <w:szCs w:val="28"/>
          <w:lang w:val="en-US"/>
        </w:rPr>
        <w:sym w:font="Symbol" w:char="F073"/>
      </w:r>
      <w:r w:rsidRPr="00E01BDF">
        <w:rPr>
          <w:sz w:val="28"/>
          <w:szCs w:val="28"/>
          <w:vertAlign w:val="subscript"/>
          <w:lang w:val="en-US"/>
        </w:rPr>
        <w:t xml:space="preserve">r </w:t>
      </w:r>
      <w:r w:rsidRPr="00E01BDF">
        <w:rPr>
          <w:sz w:val="28"/>
          <w:szCs w:val="28"/>
          <w:lang w:val="en-US"/>
        </w:rPr>
        <w:t xml:space="preserve">qiymati katta va </w:t>
      </w:r>
      <w:r w:rsidRPr="00E01BDF">
        <w:rPr>
          <w:sz w:val="28"/>
          <w:szCs w:val="28"/>
          <w:lang w:val="en-US"/>
        </w:rPr>
        <w:sym w:font="Symbol" w:char="F044"/>
      </w:r>
      <w:r w:rsidRPr="00E01BDF">
        <w:rPr>
          <w:sz w:val="28"/>
          <w:szCs w:val="28"/>
          <w:lang w:val="en-US"/>
        </w:rPr>
        <w:t>l/l qiymati kichik bo’lsa, zarur mexanik mustahkamlikni ta’minlash uchun materialning kesim yuzasini kichikroq olsa ham bo’ladi. Tozalangan mis simlarni tayyorlashda metallning mexanik xossalari hisobga olinadi. Qattiq misning egiluvchanlik chegarasi 300 MPa ga to’g’ri keladi, bu esa mazkur metalldan elektr o’tkazuvchi prujina tayyorlash imkonini bermaydi. O’tkazgich materiallarning mexanik xossalarini yaxshilash maqsadida mis qotishmalari (jez va bronza) dan foydalaniladi.</w:t>
      </w:r>
    </w:p>
    <w:p w:rsidR="00CD6FCF" w:rsidRPr="00E01BDF" w:rsidRDefault="00CD6FCF" w:rsidP="000A62A3">
      <w:pPr>
        <w:ind w:firstLine="708"/>
        <w:jc w:val="both"/>
        <w:rPr>
          <w:sz w:val="28"/>
          <w:szCs w:val="28"/>
          <w:lang w:val="en-US"/>
        </w:rPr>
      </w:pPr>
      <w:r w:rsidRPr="00E01BDF">
        <w:rPr>
          <w:sz w:val="28"/>
          <w:szCs w:val="28"/>
          <w:lang w:val="en-US"/>
        </w:rPr>
        <w:t>Jez – mis bilan ruhning birikishidan hosil bo’lgan qotishma. Bunday materialni shtampovkalash ancha qulaydir. Jezning ba’zi maxsus turlariga qirqish usuli bilan ishlov beriladi. Jezning turiga qarab undagi ruh miqdori 10</w:t>
      </w:r>
      <w:r w:rsidRPr="00E01BDF">
        <w:rPr>
          <w:sz w:val="28"/>
          <w:szCs w:val="28"/>
          <w:lang w:val="en-US"/>
        </w:rPr>
        <w:sym w:font="Symbol" w:char="F0B8"/>
      </w:r>
      <w:r w:rsidRPr="00E01BDF">
        <w:rPr>
          <w:sz w:val="28"/>
          <w:szCs w:val="28"/>
          <w:lang w:val="en-US"/>
        </w:rPr>
        <w:t>40% atrofida bo’ladi. Jezning solishtirma qarshiligi sof misnikidan yuqori bo’lib, bu qiymat 0,04</w:t>
      </w:r>
      <w:r w:rsidRPr="00E01BDF">
        <w:rPr>
          <w:sz w:val="28"/>
          <w:szCs w:val="28"/>
          <w:lang w:val="en-US"/>
        </w:rPr>
        <w:sym w:font="Symbol" w:char="F0B8"/>
      </w:r>
      <w:r w:rsidRPr="00E01BDF">
        <w:rPr>
          <w:sz w:val="28"/>
          <w:szCs w:val="28"/>
          <w:lang w:val="en-US"/>
        </w:rPr>
        <w:t>0,35 mkOm</w:t>
      </w:r>
      <w:r w:rsidRPr="00E01BDF">
        <w:rPr>
          <w:sz w:val="28"/>
          <w:szCs w:val="28"/>
          <w:lang w:val="en-US"/>
        </w:rPr>
        <w:sym w:font="Symbol" w:char="F0D7"/>
      </w:r>
      <w:r w:rsidRPr="00E01BDF">
        <w:rPr>
          <w:sz w:val="28"/>
          <w:szCs w:val="28"/>
          <w:lang w:val="en-US"/>
        </w:rPr>
        <w:t>m ni tashkil etadi.</w:t>
      </w:r>
    </w:p>
    <w:p w:rsidR="000A62A3" w:rsidRPr="00E01BDF" w:rsidRDefault="000A62A3" w:rsidP="000A62A3">
      <w:pPr>
        <w:ind w:firstLine="708"/>
        <w:jc w:val="both"/>
        <w:rPr>
          <w:sz w:val="28"/>
          <w:szCs w:val="28"/>
          <w:lang w:val="en-US"/>
        </w:rPr>
      </w:pPr>
    </w:p>
    <w:p w:rsidR="00CD6FCF" w:rsidRPr="00E01BDF" w:rsidRDefault="00CD6FCF" w:rsidP="000A62A3">
      <w:pPr>
        <w:ind w:firstLine="708"/>
        <w:jc w:val="both"/>
        <w:rPr>
          <w:sz w:val="28"/>
          <w:szCs w:val="28"/>
          <w:lang w:val="en-US"/>
        </w:rPr>
      </w:pPr>
      <w:r w:rsidRPr="00E01BDF">
        <w:rPr>
          <w:sz w:val="28"/>
          <w:szCs w:val="28"/>
          <w:lang w:val="en-US"/>
        </w:rPr>
        <w:t>Bronza asosan mis bilan qalay birikmasidan tashkil topgan qotishma bo’lib, o’tkazuvchi prujina tayyorlash maqsadida uning maxsus fosforli (0,05</w:t>
      </w:r>
      <w:r w:rsidRPr="00E01BDF">
        <w:rPr>
          <w:sz w:val="28"/>
          <w:szCs w:val="28"/>
          <w:lang w:val="en-US"/>
        </w:rPr>
        <w:sym w:font="Symbol" w:char="F0B8"/>
      </w:r>
      <w:r w:rsidRPr="00E01BDF">
        <w:rPr>
          <w:sz w:val="28"/>
          <w:szCs w:val="28"/>
          <w:lang w:val="en-US"/>
        </w:rPr>
        <w:t xml:space="preserve">0,1% P, 3-7% Sn, 2,5% Al, 2% Zn) va boshqa turlari qo’llaniladi. Bronzaning mexanik mustahkamligi </w:t>
      </w:r>
      <w:r w:rsidRPr="00E01BDF">
        <w:rPr>
          <w:sz w:val="28"/>
          <w:szCs w:val="28"/>
          <w:lang w:val="en-US"/>
        </w:rPr>
        <w:sym w:font="Symbol" w:char="F073"/>
      </w:r>
      <w:r w:rsidRPr="00E01BDF">
        <w:rPr>
          <w:sz w:val="28"/>
          <w:szCs w:val="28"/>
          <w:vertAlign w:val="subscript"/>
          <w:lang w:val="en-US"/>
        </w:rPr>
        <w:t>r</w:t>
      </w:r>
      <w:r w:rsidRPr="00E01BDF">
        <w:rPr>
          <w:sz w:val="28"/>
          <w:szCs w:val="28"/>
          <w:lang w:val="en-US"/>
        </w:rPr>
        <w:t>=800</w:t>
      </w:r>
      <w:r w:rsidRPr="00E01BDF">
        <w:rPr>
          <w:sz w:val="28"/>
          <w:szCs w:val="28"/>
          <w:lang w:val="en-US"/>
        </w:rPr>
        <w:sym w:font="Symbol" w:char="F0B8"/>
      </w:r>
      <w:r w:rsidRPr="00E01BDF">
        <w:rPr>
          <w:sz w:val="28"/>
          <w:szCs w:val="28"/>
          <w:lang w:val="en-US"/>
        </w:rPr>
        <w:t xml:space="preserve">1200 MPa ga yaqin bo’lib, bu qiymat qattiq misning qiymatidan ikki barobar yuqoridir. Berilliyli bronza (2,25% Be) nisbatan egiluvchan bo’lib, uning </w:t>
      </w:r>
      <w:r w:rsidRPr="00E01BDF">
        <w:rPr>
          <w:sz w:val="28"/>
          <w:szCs w:val="28"/>
          <w:lang w:val="en-US"/>
        </w:rPr>
        <w:sym w:font="Symbol" w:char="F073"/>
      </w:r>
      <w:r w:rsidRPr="00E01BDF">
        <w:rPr>
          <w:sz w:val="28"/>
          <w:szCs w:val="28"/>
          <w:vertAlign w:val="subscript"/>
          <w:lang w:val="en-US"/>
        </w:rPr>
        <w:t xml:space="preserve">r </w:t>
      </w:r>
      <w:r w:rsidRPr="00E01BDF">
        <w:rPr>
          <w:sz w:val="28"/>
          <w:szCs w:val="28"/>
          <w:lang w:val="en-US"/>
        </w:rPr>
        <w:t xml:space="preserve">qiymati 1350 MPa gacha ko’tariladi. Bronzaning aksariyat turlarida </w:t>
      </w:r>
      <w:r w:rsidRPr="00E01BDF">
        <w:rPr>
          <w:sz w:val="28"/>
          <w:szCs w:val="28"/>
          <w:lang w:val="en-US"/>
        </w:rPr>
        <w:sym w:font="Symbol" w:char="F072"/>
      </w:r>
      <w:r w:rsidRPr="00E01BDF">
        <w:rPr>
          <w:sz w:val="28"/>
          <w:szCs w:val="28"/>
          <w:lang w:val="en-US"/>
        </w:rPr>
        <w:t>=0,03</w:t>
      </w:r>
      <w:r w:rsidRPr="00E01BDF">
        <w:rPr>
          <w:sz w:val="28"/>
          <w:szCs w:val="28"/>
          <w:lang w:val="en-US"/>
        </w:rPr>
        <w:sym w:font="Symbol" w:char="F0B8"/>
      </w:r>
      <w:r w:rsidRPr="00E01BDF">
        <w:rPr>
          <w:sz w:val="28"/>
          <w:szCs w:val="28"/>
          <w:lang w:val="en-US"/>
        </w:rPr>
        <w:t>0,22 mkOm</w:t>
      </w:r>
      <w:r w:rsidRPr="00E01BDF">
        <w:rPr>
          <w:sz w:val="28"/>
          <w:szCs w:val="28"/>
          <w:lang w:val="en-US"/>
        </w:rPr>
        <w:sym w:font="Symbol" w:char="F0D7"/>
      </w:r>
      <w:r w:rsidRPr="00E01BDF">
        <w:rPr>
          <w:sz w:val="28"/>
          <w:szCs w:val="28"/>
          <w:lang w:val="en-US"/>
        </w:rPr>
        <w:t>m bo’ladi. Kadmiyli bronzaning (0,9</w:t>
      </w:r>
      <w:r w:rsidRPr="00E01BDF">
        <w:rPr>
          <w:sz w:val="28"/>
          <w:szCs w:val="28"/>
          <w:lang w:val="en-US"/>
        </w:rPr>
        <w:sym w:font="Symbol" w:char="F0B8"/>
      </w:r>
      <w:r w:rsidRPr="00E01BDF">
        <w:rPr>
          <w:sz w:val="28"/>
          <w:szCs w:val="28"/>
          <w:lang w:val="en-US"/>
        </w:rPr>
        <w:t>1,0% Cd) solishtirma qarshiligi 0,019</w:t>
      </w:r>
      <w:r w:rsidRPr="00E01BDF">
        <w:rPr>
          <w:sz w:val="28"/>
          <w:szCs w:val="28"/>
          <w:lang w:val="en-US"/>
        </w:rPr>
        <w:sym w:font="Symbol" w:char="F0B8"/>
      </w:r>
      <w:r w:rsidRPr="00E01BDF">
        <w:rPr>
          <w:sz w:val="28"/>
          <w:szCs w:val="28"/>
          <w:lang w:val="en-US"/>
        </w:rPr>
        <w:t>0,21 mkOm</w:t>
      </w:r>
      <w:r w:rsidRPr="00E01BDF">
        <w:rPr>
          <w:sz w:val="28"/>
          <w:szCs w:val="28"/>
          <w:lang w:val="en-US"/>
        </w:rPr>
        <w:sym w:font="Symbol" w:char="F0D7"/>
      </w:r>
      <w:r w:rsidRPr="00E01BDF">
        <w:rPr>
          <w:sz w:val="28"/>
          <w:szCs w:val="28"/>
          <w:lang w:val="en-US"/>
        </w:rPr>
        <w:t>m, cho’zilishdagi mustahkamligi 650</w:t>
      </w:r>
      <w:r w:rsidRPr="00E01BDF">
        <w:rPr>
          <w:sz w:val="28"/>
          <w:szCs w:val="28"/>
          <w:lang w:val="en-US"/>
        </w:rPr>
        <w:sym w:font="Symbol" w:char="F0B8"/>
      </w:r>
      <w:r w:rsidRPr="00E01BDF">
        <w:rPr>
          <w:sz w:val="28"/>
          <w:szCs w:val="28"/>
          <w:lang w:val="en-US"/>
        </w:rPr>
        <w:t>700 MPa bo’lib, uning yedirilishga chidamliligi nisbatan yuqoridir. Mazkur turdagi bronza elektr tortgich simlari va ko’tarma kranlar uchun mo’ljallangan simlarni tayyorlashda ishlatiladi.</w:t>
      </w:r>
    </w:p>
    <w:p w:rsidR="00CD6FCF" w:rsidRPr="00E01BDF" w:rsidRDefault="00CD6FCF" w:rsidP="000A62A3">
      <w:pPr>
        <w:ind w:firstLine="708"/>
        <w:jc w:val="both"/>
        <w:rPr>
          <w:sz w:val="28"/>
          <w:szCs w:val="28"/>
          <w:lang w:val="en-US"/>
        </w:rPr>
      </w:pPr>
      <w:r w:rsidRPr="00E01BDF">
        <w:rPr>
          <w:sz w:val="28"/>
          <w:szCs w:val="28"/>
          <w:lang w:val="en-US"/>
        </w:rPr>
        <w:t>Alyuminiy o’zining elektr o’tkazuvchanlik xususiyati jihatidan misdan keyingi o’rinda turadigan o’tkazuvchi materialdir. Qattiq alyuminiyning mexanik mustahkamligi yumshoq alyuminiyga 2 barobar ortiq, solishtirma qarshiligi esa 60% yuqoridir. Mis bilan bir xil o’tkazuvchanlikka ega bo’lishi uchun alyuminiy simining ko’ndalang kesim yuzasini 60% oshirish talab qilinadi. Bu esa alyuminiy ishlatilgan elektr mashina va jihozlarning hajmi va tannarxi nisbatan katta bo’lishiga olib keladi.</w:t>
      </w:r>
    </w:p>
    <w:p w:rsidR="00CD6FCF" w:rsidRPr="00E01BDF" w:rsidRDefault="00CD6FCF" w:rsidP="000A62A3">
      <w:pPr>
        <w:ind w:firstLine="708"/>
        <w:jc w:val="both"/>
        <w:rPr>
          <w:sz w:val="28"/>
          <w:szCs w:val="28"/>
          <w:lang w:val="en-US"/>
        </w:rPr>
      </w:pPr>
      <w:r w:rsidRPr="00E01BDF">
        <w:rPr>
          <w:sz w:val="28"/>
          <w:szCs w:val="28"/>
          <w:lang w:val="en-US"/>
        </w:rPr>
        <w:t xml:space="preserve">Havo orqali elektr uzatgichlarda alyumin-po’lat simlari keng miqyosda qo’llaniladi. Bunday simning o’zagi bir-biriga o’ralgan po’lat simlardan iborat bo’lib, uning ustidan esa alyuminiy simlari o’raladi. Mazkur simlarda mexanik kuchlanish po’lat, elektr kuchlanishi esa alyuminiy materiallari zimmasiga tushadi. Qog’ozli va pardali kondensator tayyorlashda izolyatsiya qatlamlari orasida </w:t>
      </w:r>
      <w:smartTag w:uri="urn:schemas-microsoft-com:office:smarttags" w:element="time">
        <w:smartTagPr>
          <w:attr w:name="Minute" w:val="10"/>
          <w:attr w:name="Hour" w:val="5"/>
        </w:smartTagPr>
        <w:r w:rsidRPr="00E01BDF">
          <w:rPr>
            <w:sz w:val="28"/>
            <w:szCs w:val="28"/>
            <w:lang w:val="en-US"/>
          </w:rPr>
          <w:t>5-10</w:t>
        </w:r>
      </w:smartTag>
      <w:r w:rsidRPr="00E01BDF">
        <w:rPr>
          <w:sz w:val="28"/>
          <w:szCs w:val="28"/>
          <w:lang w:val="en-US"/>
        </w:rPr>
        <w:t xml:space="preserve"> mkm qalinlikka ega yupqa alyuminiy zarvaraqlari ishlatiladi. Sof alyuminiydan (tarkibidagi alyuminiy (99,95</w:t>
      </w:r>
      <w:r w:rsidRPr="00E01BDF">
        <w:rPr>
          <w:sz w:val="28"/>
          <w:szCs w:val="28"/>
          <w:lang w:val="en-US"/>
        </w:rPr>
        <w:sym w:font="Symbol" w:char="F0B8"/>
      </w:r>
      <w:r w:rsidRPr="00E01BDF">
        <w:rPr>
          <w:sz w:val="28"/>
          <w:szCs w:val="28"/>
          <w:lang w:val="en-US"/>
        </w:rPr>
        <w:t>99,99%) tayyorlangan zarvaraq elektrolitik kondensatorlarda ishlatilib, izolyatsiya materiali sifatida esa mazkur zarvaraqlar sirtiga alyuminiy oksidi yuritiladi. Bunday izolyatsiya qatlamining qalinligi o’zining juda ham kichik qiymati bilan ajralib turadi.</w:t>
      </w:r>
    </w:p>
    <w:p w:rsidR="00CD6FCF" w:rsidRPr="00E01BDF" w:rsidRDefault="00CD6FCF" w:rsidP="000A62A3">
      <w:pPr>
        <w:ind w:firstLine="708"/>
        <w:jc w:val="both"/>
        <w:rPr>
          <w:sz w:val="28"/>
          <w:szCs w:val="28"/>
          <w:lang w:val="en-US"/>
        </w:rPr>
      </w:pPr>
      <w:r w:rsidRPr="00E01BDF">
        <w:rPr>
          <w:sz w:val="28"/>
          <w:szCs w:val="28"/>
          <w:lang w:val="en-US"/>
        </w:rPr>
        <w:t>Alyuminiy tarkibiga ba’zi boshqa elementlar kiritilishi orqali nisbatan yuqori mexanik mustahkamlikka ega va o’tkazuvchanligi deyarli o’zgarmagan (</w:t>
      </w:r>
      <w:r w:rsidRPr="00E01BDF">
        <w:rPr>
          <w:sz w:val="28"/>
          <w:szCs w:val="28"/>
          <w:lang w:val="en-US"/>
        </w:rPr>
        <w:sym w:font="Symbol" w:char="F072"/>
      </w:r>
      <w:r w:rsidRPr="00E01BDF">
        <w:rPr>
          <w:sz w:val="28"/>
          <w:szCs w:val="28"/>
          <w:lang w:val="en-US"/>
        </w:rPr>
        <w:sym w:font="Symbol" w:char="F0BB"/>
      </w:r>
      <w:r w:rsidRPr="00E01BDF">
        <w:rPr>
          <w:sz w:val="28"/>
          <w:szCs w:val="28"/>
          <w:lang w:val="en-US"/>
        </w:rPr>
        <w:t>0,03-0,032 mkOm</w:t>
      </w:r>
      <w:r w:rsidRPr="00E01BDF">
        <w:rPr>
          <w:sz w:val="28"/>
          <w:szCs w:val="28"/>
          <w:lang w:val="en-US"/>
        </w:rPr>
        <w:sym w:font="Symbol" w:char="F0D7"/>
      </w:r>
      <w:r w:rsidRPr="00E01BDF">
        <w:rPr>
          <w:sz w:val="28"/>
          <w:szCs w:val="28"/>
          <w:lang w:val="en-US"/>
        </w:rPr>
        <w:t>m) metall olish mumkin. Bunga misol qilib aldrey (0,5</w:t>
      </w:r>
      <w:r w:rsidRPr="00E01BDF">
        <w:rPr>
          <w:sz w:val="28"/>
          <w:szCs w:val="28"/>
          <w:lang w:val="en-US"/>
        </w:rPr>
        <w:sym w:font="Symbol" w:char="F0B8"/>
      </w:r>
      <w:r w:rsidRPr="00E01BDF">
        <w:rPr>
          <w:sz w:val="28"/>
          <w:szCs w:val="28"/>
          <w:lang w:val="en-US"/>
        </w:rPr>
        <w:t>0,7% Mg, 0,5</w:t>
      </w:r>
      <w:r w:rsidRPr="00E01BDF">
        <w:rPr>
          <w:sz w:val="28"/>
          <w:szCs w:val="28"/>
          <w:lang w:val="en-US"/>
        </w:rPr>
        <w:sym w:font="Symbol" w:char="F0B8"/>
      </w:r>
      <w:r w:rsidRPr="00E01BDF">
        <w:rPr>
          <w:sz w:val="28"/>
          <w:szCs w:val="28"/>
          <w:lang w:val="en-US"/>
        </w:rPr>
        <w:t>0,6% Si, 0,3% Fe, qolgani  Al) materialini keltirish mumkin.</w:t>
      </w:r>
    </w:p>
    <w:p w:rsidR="00CD6FCF" w:rsidRPr="00E01BDF" w:rsidRDefault="00CD6FCF" w:rsidP="000A62A3">
      <w:pPr>
        <w:ind w:firstLine="708"/>
        <w:jc w:val="both"/>
        <w:rPr>
          <w:sz w:val="28"/>
          <w:szCs w:val="28"/>
          <w:lang w:val="en-US"/>
        </w:rPr>
      </w:pPr>
      <w:r w:rsidRPr="00E01BDF">
        <w:rPr>
          <w:sz w:val="28"/>
          <w:szCs w:val="28"/>
          <w:lang w:val="en-US"/>
        </w:rPr>
        <w:t>Temir o’tkazuvchi material sifatida narxi arzonligi va yuqori mexanik mustahkamligi bilan ajralib turadi.</w:t>
      </w:r>
    </w:p>
    <w:p w:rsidR="00CD6FCF" w:rsidRPr="00E01BDF" w:rsidRDefault="00CD6FCF" w:rsidP="000A62A3">
      <w:pPr>
        <w:ind w:firstLine="708"/>
        <w:jc w:val="both"/>
        <w:rPr>
          <w:sz w:val="28"/>
          <w:szCs w:val="28"/>
          <w:lang w:val="en-US"/>
        </w:rPr>
      </w:pPr>
      <w:r w:rsidRPr="00E01BDF">
        <w:rPr>
          <w:sz w:val="28"/>
          <w:szCs w:val="28"/>
          <w:lang w:val="en-US"/>
        </w:rPr>
        <w:lastRenderedPageBreak/>
        <w:t>Xatto sof temirning ham solishtirma qarshiligi mis va alyuminiyga nisbatan ancha yuqori (</w:t>
      </w:r>
      <w:r w:rsidRPr="00E01BDF">
        <w:rPr>
          <w:sz w:val="28"/>
          <w:szCs w:val="28"/>
          <w:lang w:val="en-US"/>
        </w:rPr>
        <w:sym w:font="Symbol" w:char="F072"/>
      </w:r>
      <w:r w:rsidRPr="00E01BDF">
        <w:rPr>
          <w:sz w:val="28"/>
          <w:szCs w:val="28"/>
          <w:lang w:val="en-US"/>
        </w:rPr>
        <w:t>=0,1 mkOm</w:t>
      </w:r>
      <w:r w:rsidRPr="00E01BDF">
        <w:rPr>
          <w:sz w:val="28"/>
          <w:szCs w:val="28"/>
          <w:lang w:val="en-US"/>
        </w:rPr>
        <w:sym w:font="Symbol" w:char="F0D7"/>
      </w:r>
      <w:r w:rsidRPr="00E01BDF">
        <w:rPr>
          <w:sz w:val="28"/>
          <w:szCs w:val="28"/>
          <w:lang w:val="en-US"/>
        </w:rPr>
        <w:t>m) bo’lib, mazkur qarshilik o’zgaruvchan tok ta’sirida yanada ortadi. Temir (po’lat) simlarning asosiy kamchiligi korroziyaga bo’lgan chidamsizligidir. Shu sababli, bunday simlar sirti himoya qoplamasi (ruh pardasi) bilan qoplanadi. Sof temirning mexanik mustahkamligi nisbatan past bo’lganligi uchun, aloqa va elektr uzatkichlarda (qishloq sharoitida) tarkibida 0,1-0,35% uglerod, cho’zilishdagi mustahkamligi 700</w:t>
      </w:r>
      <w:r w:rsidRPr="00E01BDF">
        <w:rPr>
          <w:sz w:val="28"/>
          <w:szCs w:val="28"/>
          <w:lang w:val="en-US"/>
        </w:rPr>
        <w:sym w:font="Symbol" w:char="F0B8"/>
      </w:r>
      <w:r w:rsidRPr="00E01BDF">
        <w:rPr>
          <w:sz w:val="28"/>
          <w:szCs w:val="28"/>
          <w:lang w:val="en-US"/>
        </w:rPr>
        <w:t>750 MPa bo’lgan yumshoq po’lat ishlatiladi. Bunday po’lat, asosan, kichik quvvatli havo elektr uzatkichlarning simlari sifatida ishlatiladi. Po’latdan o’tkazuvchi material sifatida tramvay va elektrlashtirilgan temir yo’l (metro)da rels ko’rinishida foydalaniladi.</w:t>
      </w:r>
    </w:p>
    <w:p w:rsidR="00CD6FCF" w:rsidRPr="00E01BDF" w:rsidRDefault="00CD6FCF" w:rsidP="000A62A3">
      <w:pPr>
        <w:ind w:firstLine="708"/>
        <w:jc w:val="both"/>
        <w:rPr>
          <w:sz w:val="28"/>
          <w:szCs w:val="28"/>
          <w:lang w:val="en-US"/>
        </w:rPr>
      </w:pPr>
      <w:r w:rsidRPr="00E01BDF">
        <w:rPr>
          <w:sz w:val="28"/>
          <w:szCs w:val="28"/>
          <w:lang w:val="en-US"/>
        </w:rPr>
        <w:t>O’tkazuvchan bimetall (qo’shmetall) – sirtiga bir tekis qilib mis qoplangan po’lat simdir. Bunday sim tarkibidagi mis miqdori 44-45% bo’lib, simning solishtirma qarshiligi 0,03</w:t>
      </w:r>
      <w:r w:rsidRPr="00E01BDF">
        <w:rPr>
          <w:sz w:val="28"/>
          <w:szCs w:val="28"/>
          <w:lang w:val="en-US"/>
        </w:rPr>
        <w:sym w:font="Symbol" w:char="F0B8"/>
      </w:r>
      <w:r w:rsidRPr="00E01BDF">
        <w:rPr>
          <w:sz w:val="28"/>
          <w:szCs w:val="28"/>
          <w:lang w:val="en-US"/>
        </w:rPr>
        <w:t>0,04 mkOm ga teng. Bimetall simlarning tashqi diametri 1</w:t>
      </w:r>
      <w:r w:rsidRPr="00E01BDF">
        <w:rPr>
          <w:sz w:val="28"/>
          <w:szCs w:val="28"/>
          <w:lang w:val="en-US"/>
        </w:rPr>
        <w:sym w:font="Symbol" w:char="F0B8"/>
      </w:r>
      <w:r w:rsidRPr="00E01BDF">
        <w:rPr>
          <w:sz w:val="28"/>
          <w:szCs w:val="28"/>
          <w:lang w:val="en-US"/>
        </w:rPr>
        <w:t xml:space="preserve">4 mm, </w:t>
      </w:r>
      <w:r w:rsidRPr="00E01BDF">
        <w:rPr>
          <w:sz w:val="28"/>
          <w:szCs w:val="28"/>
          <w:lang w:val="en-US"/>
        </w:rPr>
        <w:sym w:font="Symbol" w:char="F073"/>
      </w:r>
      <w:r w:rsidRPr="00E01BDF">
        <w:rPr>
          <w:sz w:val="28"/>
          <w:szCs w:val="28"/>
          <w:vertAlign w:val="subscript"/>
          <w:lang w:val="en-US"/>
        </w:rPr>
        <w:t>r</w:t>
      </w:r>
      <w:r w:rsidRPr="00E01BDF">
        <w:rPr>
          <w:sz w:val="28"/>
          <w:szCs w:val="28"/>
          <w:lang w:val="en-US"/>
        </w:rPr>
        <w:t xml:space="preserve"> ning o’rtacha qiymati (simning butun kesimi bo’yicha) 550</w:t>
      </w:r>
      <w:r w:rsidRPr="00E01BDF">
        <w:rPr>
          <w:sz w:val="28"/>
          <w:szCs w:val="28"/>
          <w:lang w:val="en-US"/>
        </w:rPr>
        <w:sym w:font="Symbol" w:char="F0B8"/>
      </w:r>
      <w:r w:rsidRPr="00E01BDF">
        <w:rPr>
          <w:sz w:val="28"/>
          <w:szCs w:val="28"/>
          <w:lang w:val="en-US"/>
        </w:rPr>
        <w:t>700 MPa, i=</w:t>
      </w:r>
      <w:r w:rsidRPr="00E01BDF">
        <w:rPr>
          <w:sz w:val="28"/>
          <w:szCs w:val="28"/>
          <w:lang w:val="en-US"/>
        </w:rPr>
        <w:sym w:font="Symbol" w:char="F044"/>
      </w:r>
      <w:r w:rsidRPr="00E01BDF">
        <w:rPr>
          <w:sz w:val="28"/>
          <w:szCs w:val="28"/>
          <w:lang w:val="en-US"/>
        </w:rPr>
        <w:t xml:space="preserve">l /l </w:t>
      </w:r>
      <w:r w:rsidRPr="00E01BDF">
        <w:rPr>
          <w:sz w:val="28"/>
          <w:szCs w:val="28"/>
          <w:lang w:val="en-US"/>
        </w:rPr>
        <w:sym w:font="Symbol" w:char="F0BB"/>
      </w:r>
      <w:r w:rsidRPr="00E01BDF">
        <w:rPr>
          <w:sz w:val="28"/>
          <w:szCs w:val="28"/>
          <w:lang w:val="en-US"/>
        </w:rPr>
        <w:t>21% bo’ladi. Bir kilometr uzunlikdagi bunday simning diametriga nisbatan qarshiligi (normal sharoitda va o’zgarmas tokda) 60 Om/km ni (d=1 mm bo’lganda) va 4 Om/km (d=4mm bo’lganda) ni tashkil etadi. Bunday simlar elektr va aloqa liniyalarida ishlatiladi.</w:t>
      </w:r>
    </w:p>
    <w:p w:rsidR="00CD6FCF" w:rsidRPr="00E01BDF" w:rsidRDefault="00CD6FCF">
      <w:pPr>
        <w:rPr>
          <w:sz w:val="28"/>
          <w:szCs w:val="28"/>
        </w:rPr>
      </w:pPr>
    </w:p>
    <w:sectPr w:rsidR="00CD6FCF" w:rsidRPr="00E01BDF" w:rsidSect="00E01BDF">
      <w:headerReference w:type="even" r:id="rId7"/>
      <w:headerReference w:type="default" r:id="rId8"/>
      <w:footerReference w:type="even" r:id="rId9"/>
      <w:footerReference w:type="default" r:id="rId10"/>
      <w:headerReference w:type="first" r:id="rId11"/>
      <w:footerReference w:type="first" r:id="rId12"/>
      <w:pgSz w:w="11906" w:h="16838"/>
      <w:pgMar w:top="1079" w:right="926" w:bottom="719" w:left="900" w:header="709" w:footer="709"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CB3" w:rsidRDefault="00E41CB3">
      <w:r>
        <w:separator/>
      </w:r>
    </w:p>
  </w:endnote>
  <w:endnote w:type="continuationSeparator" w:id="1">
    <w:p w:rsidR="00E41CB3" w:rsidRDefault="00E41C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CBE" w:rsidRDefault="003C1CB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CBE" w:rsidRDefault="003C1CB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CBE" w:rsidRDefault="003C1CB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CB3" w:rsidRDefault="00E41CB3">
      <w:r>
        <w:separator/>
      </w:r>
    </w:p>
  </w:footnote>
  <w:footnote w:type="continuationSeparator" w:id="1">
    <w:p w:rsidR="00E41CB3" w:rsidRDefault="00E41C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CBE" w:rsidRDefault="003C1CBE">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26.95pt;height:83.55pt;rotation:315;z-index:-251658752;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CBE" w:rsidRDefault="003C1CBE" w:rsidP="003C1CBE">
    <w:pPr>
      <w:pStyle w:val="a4"/>
      <w:jc w:val="center"/>
      <w:rPr>
        <w:rFonts w:ascii="Comic Sans MS" w:hAnsi="Comic Sans MS"/>
        <w:b/>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626.95pt;height:83.55pt;rotation:315;z-index:-251657728;mso-position-horizontal:center;mso-position-horizontal-relative:margin;mso-position-vertical:center;mso-position-vertical-relative:margin" o:allowincell="f" fillcolor="silver" stroked="f">
          <v:fill opacity=".5"/>
          <v:textpath style="font-family:&quot;Times New Roman&quot;;font-size:1pt" string="WWW.UZREF.TK"/>
        </v:shape>
      </w:pict>
    </w:r>
    <w:r>
      <w:rPr>
        <w:rFonts w:ascii="Comic Sans MS" w:hAnsi="Comic Sans MS"/>
        <w:b/>
        <w:lang w:val="en-US"/>
      </w:rPr>
      <w:t>WWW.UZREF.TK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CBE" w:rsidRDefault="003C1CBE">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26.95pt;height:83.55pt;rotation:315;z-index:-251659776;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A69DD"/>
    <w:multiLevelType w:val="hybridMultilevel"/>
    <w:tmpl w:val="702220CC"/>
    <w:lvl w:ilvl="0" w:tplc="EE8AAE98">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
    <w:nsid w:val="3D994FE4"/>
    <w:multiLevelType w:val="hybridMultilevel"/>
    <w:tmpl w:val="7B9477E0"/>
    <w:lvl w:ilvl="0" w:tplc="1AC2E46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stylePaneFormatFilter w:val="3F01"/>
  <w:defaultTabStop w:val="708"/>
  <w:noPunctuationKerning/>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CD6FCF"/>
    <w:rsid w:val="000A62A3"/>
    <w:rsid w:val="001C3F18"/>
    <w:rsid w:val="003C1CBE"/>
    <w:rsid w:val="003D7C0E"/>
    <w:rsid w:val="00AB17D0"/>
    <w:rsid w:val="00B60C27"/>
    <w:rsid w:val="00C55DA4"/>
    <w:rsid w:val="00CD6FCF"/>
    <w:rsid w:val="00D62428"/>
    <w:rsid w:val="00E01BDF"/>
    <w:rsid w:val="00E41C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3F18"/>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CD6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3C1CBE"/>
    <w:pPr>
      <w:tabs>
        <w:tab w:val="center" w:pos="4677"/>
        <w:tab w:val="right" w:pos="9355"/>
      </w:tabs>
    </w:pPr>
  </w:style>
  <w:style w:type="paragraph" w:styleId="a5">
    <w:name w:val="footer"/>
    <w:basedOn w:val="a"/>
    <w:rsid w:val="003C1CBE"/>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75655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2439</Words>
  <Characters>13907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16314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Fizika</dc:subject>
  <dc:creator>Ro'zmetboyev Doniyor</dc:creator>
  <cp:keywords/>
  <dc:description>www.uzref.tk</dc:description>
  <cp:lastModifiedBy>eXtreme</cp:lastModifiedBy>
  <cp:revision>2</cp:revision>
  <dcterms:created xsi:type="dcterms:W3CDTF">2011-05-05T15:38:00Z</dcterms:created>
  <dcterms:modified xsi:type="dcterms:W3CDTF">2011-05-05T15:38:00Z</dcterms:modified>
  <cp:category>Referat</cp:category>
</cp:coreProperties>
</file>